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3" w:rsidRPr="00F121E1" w:rsidRDefault="00465393" w:rsidP="00465393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Nhân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viên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Java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tại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Hà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Nội</w:t>
      </w:r>
      <w:proofErr w:type="spellEnd"/>
    </w:p>
    <w:p w:rsidR="00465393" w:rsidRPr="002E4CF9" w:rsidRDefault="00465393" w:rsidP="0046539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[MPTELECOM] TUYỂN GẤP NHÂN VIÊN LẬP TRÌNH JAVA TẠI HÀ NỘI.</w:t>
      </w:r>
    </w:p>
    <w:p w:rsidR="00465393" w:rsidRPr="002E4CF9" w:rsidRDefault="00465393" w:rsidP="0046539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MỨC LƯƠNG HẤP DẪN 12 - 15 TR/THÁNG.</w:t>
      </w:r>
    </w:p>
    <w:p w:rsidR="00465393" w:rsidRPr="002E4CF9" w:rsidRDefault="00465393" w:rsidP="00465393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Số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lượng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 01</w:t>
      </w:r>
    </w:p>
    <w:p w:rsidR="00465393" w:rsidRPr="002E4CF9" w:rsidRDefault="00465393" w:rsidP="00465393">
      <w:pPr>
        <w:pStyle w:val="Heading4"/>
        <w:shd w:val="clear" w:color="auto" w:fill="FFFFFF"/>
        <w:spacing w:before="0" w:beforeAutospacing="0" w:after="0" w:afterAutospacing="0" w:line="319" w:lineRule="atLeast"/>
        <w:rPr>
          <w:caps/>
          <w:color w:val="333333"/>
        </w:rPr>
      </w:pPr>
      <w:r w:rsidRPr="002E4CF9">
        <w:rPr>
          <w:caps/>
          <w:color w:val="333333"/>
        </w:rPr>
        <w:t>MÔ TẢ CÔNG VIỆC</w:t>
      </w:r>
    </w:p>
    <w:p w:rsidR="00465393" w:rsidRPr="002E4CF9" w:rsidRDefault="00465393" w:rsidP="00465393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2E4CF9">
        <w:rPr>
          <w:color w:val="333333"/>
        </w:rPr>
        <w:t xml:space="preserve">- </w:t>
      </w:r>
      <w:proofErr w:type="spellStart"/>
      <w:r w:rsidRPr="002E4CF9">
        <w:rPr>
          <w:color w:val="333333"/>
        </w:rPr>
        <w:t>Phân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tích</w:t>
      </w:r>
      <w:proofErr w:type="spellEnd"/>
      <w:r w:rsidRPr="002E4CF9">
        <w:rPr>
          <w:rStyle w:val="apple-converted-space"/>
          <w:color w:val="333333"/>
        </w:rPr>
        <w:t> </w:t>
      </w:r>
      <w:proofErr w:type="spellStart"/>
      <w:r>
        <w:fldChar w:fldCharType="begin"/>
      </w:r>
      <w:r>
        <w:instrText>HYPERLINK "http://mywork.com.vn/tuyen-dung/81/thiet-ke-my-thuat.html"</w:instrText>
      </w:r>
      <w:r>
        <w:fldChar w:fldCharType="separate"/>
      </w:r>
      <w:r w:rsidRPr="002E4CF9">
        <w:rPr>
          <w:rStyle w:val="Hyperlink"/>
          <w:color w:val="1790D4"/>
          <w:bdr w:val="none" w:sz="0" w:space="0" w:color="auto" w:frame="1"/>
        </w:rPr>
        <w:t>thiết</w:t>
      </w:r>
      <w:proofErr w:type="spellEnd"/>
      <w:r w:rsidRPr="002E4CF9">
        <w:rPr>
          <w:rStyle w:val="Hyperlink"/>
          <w:color w:val="1790D4"/>
          <w:bdr w:val="none" w:sz="0" w:space="0" w:color="auto" w:frame="1"/>
        </w:rPr>
        <w:t xml:space="preserve"> </w:t>
      </w:r>
      <w:proofErr w:type="spellStart"/>
      <w:r w:rsidRPr="002E4CF9">
        <w:rPr>
          <w:rStyle w:val="Hyperlink"/>
          <w:color w:val="1790D4"/>
          <w:bdr w:val="none" w:sz="0" w:space="0" w:color="auto" w:frame="1"/>
        </w:rPr>
        <w:t>kế</w:t>
      </w:r>
      <w:proofErr w:type="spellEnd"/>
      <w:r>
        <w:fldChar w:fldCharType="end"/>
      </w:r>
      <w:r w:rsidRPr="002E4CF9">
        <w:rPr>
          <w:rStyle w:val="apple-converted-space"/>
          <w:color w:val="333333"/>
        </w:rPr>
        <w:t> </w:t>
      </w:r>
      <w:proofErr w:type="spellStart"/>
      <w:r w:rsidRPr="002E4CF9">
        <w:rPr>
          <w:color w:val="333333"/>
        </w:rPr>
        <w:t>hệ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thống</w:t>
      </w:r>
      <w:proofErr w:type="spellEnd"/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Lập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trình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giải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pháp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thông</w:t>
      </w:r>
      <w:proofErr w:type="spellEnd"/>
      <w:r w:rsidRPr="002E4CF9">
        <w:rPr>
          <w:color w:val="333333"/>
        </w:rPr>
        <w:t xml:space="preserve"> tin </w:t>
      </w:r>
      <w:proofErr w:type="spellStart"/>
      <w:r w:rsidRPr="002E4CF9">
        <w:rPr>
          <w:color w:val="333333"/>
        </w:rPr>
        <w:t>cho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người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sử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dụng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bằng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phát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triển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triển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khai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bảo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trì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phần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mềm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bằng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ngôn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ngữ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lập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trình</w:t>
      </w:r>
      <w:proofErr w:type="spellEnd"/>
      <w:r w:rsidRPr="002E4CF9">
        <w:rPr>
          <w:color w:val="333333"/>
        </w:rPr>
        <w:t xml:space="preserve"> Java</w:t>
      </w:r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Lập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tài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liệu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xây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dựng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hệ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thống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tài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liệu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hướng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dẫn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người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sử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dụng</w:t>
      </w:r>
      <w:proofErr w:type="spellEnd"/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Nghiên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cứu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sử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dụng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giải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pháp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phần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mềm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phục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vụ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cho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kinh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doanh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quản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lý</w:t>
      </w:r>
      <w:proofErr w:type="spellEnd"/>
    </w:p>
    <w:p w:rsidR="00465393" w:rsidRPr="002E4CF9" w:rsidRDefault="00465393" w:rsidP="00465393">
      <w:pPr>
        <w:pStyle w:val="Heading4"/>
        <w:shd w:val="clear" w:color="auto" w:fill="FFFFFF"/>
        <w:spacing w:before="0" w:beforeAutospacing="0" w:after="0" w:afterAutospacing="0" w:line="319" w:lineRule="atLeast"/>
        <w:rPr>
          <w:caps/>
          <w:color w:val="333333"/>
        </w:rPr>
      </w:pPr>
      <w:r w:rsidRPr="002E4CF9">
        <w:rPr>
          <w:caps/>
          <w:color w:val="333333"/>
        </w:rPr>
        <w:t>YÊU CẦU CÔNG VIỆC</w:t>
      </w:r>
    </w:p>
    <w:p w:rsidR="00465393" w:rsidRPr="002E4CF9" w:rsidRDefault="00465393" w:rsidP="00465393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2E4CF9">
        <w:rPr>
          <w:color w:val="333333"/>
        </w:rPr>
        <w:t xml:space="preserve">• </w:t>
      </w:r>
      <w:proofErr w:type="spellStart"/>
      <w:r w:rsidRPr="002E4CF9">
        <w:rPr>
          <w:color w:val="333333"/>
        </w:rPr>
        <w:t>Nắm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vững</w:t>
      </w:r>
      <w:proofErr w:type="spellEnd"/>
      <w:r w:rsidRPr="002E4CF9">
        <w:rPr>
          <w:color w:val="333333"/>
        </w:rPr>
        <w:t xml:space="preserve"> Java Core 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J2EE,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kinh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ứng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dụng</w:t>
      </w:r>
      <w:proofErr w:type="spellEnd"/>
      <w:r w:rsidRPr="002E4CF9">
        <w:rPr>
          <w:color w:val="333333"/>
        </w:rPr>
        <w:t xml:space="preserve"> Java Web.</w:t>
      </w:r>
      <w:r w:rsidRPr="002E4CF9">
        <w:rPr>
          <w:color w:val="333333"/>
        </w:rPr>
        <w:br/>
        <w:t xml:space="preserve">•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kinh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với</w:t>
      </w:r>
      <w:proofErr w:type="spellEnd"/>
      <w:r w:rsidRPr="002E4CF9">
        <w:rPr>
          <w:color w:val="333333"/>
        </w:rPr>
        <w:t xml:space="preserve"> Spring, Hibernate.</w:t>
      </w:r>
      <w:r w:rsidRPr="002E4CF9">
        <w:rPr>
          <w:color w:val="333333"/>
        </w:rPr>
        <w:br/>
        <w:t xml:space="preserve">• </w:t>
      </w:r>
      <w:proofErr w:type="spellStart"/>
      <w:r w:rsidRPr="002E4CF9">
        <w:rPr>
          <w:color w:val="333333"/>
        </w:rPr>
        <w:t>Thao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tốt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với</w:t>
      </w:r>
      <w:proofErr w:type="spellEnd"/>
      <w:r w:rsidRPr="002E4CF9">
        <w:rPr>
          <w:color w:val="333333"/>
        </w:rPr>
        <w:t xml:space="preserve"> HTML, CSS, JavaScript (</w:t>
      </w:r>
      <w:proofErr w:type="spellStart"/>
      <w:r w:rsidRPr="002E4CF9">
        <w:rPr>
          <w:color w:val="333333"/>
        </w:rPr>
        <w:t>Jquery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AngularJS</w:t>
      </w:r>
      <w:proofErr w:type="spellEnd"/>
      <w:r w:rsidRPr="002E4CF9">
        <w:rPr>
          <w:color w:val="333333"/>
        </w:rPr>
        <w:t>, Ajax, ...), Bootstrap, JSON, XML, ...</w:t>
      </w:r>
      <w:r w:rsidRPr="002E4CF9">
        <w:rPr>
          <w:color w:val="333333"/>
        </w:rPr>
        <w:br/>
        <w:t xml:space="preserve">•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hiểu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biết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về</w:t>
      </w:r>
      <w:proofErr w:type="spellEnd"/>
      <w:r w:rsidRPr="002E4CF9">
        <w:rPr>
          <w:color w:val="333333"/>
        </w:rPr>
        <w:t xml:space="preserve"> DI, OOP, MVC Framework, ORM, </w:t>
      </w:r>
      <w:proofErr w:type="spellStart"/>
      <w:r w:rsidRPr="002E4CF9">
        <w:rPr>
          <w:color w:val="333333"/>
        </w:rPr>
        <w:t>RESTful</w:t>
      </w:r>
      <w:proofErr w:type="spellEnd"/>
      <w:r w:rsidRPr="002E4CF9">
        <w:rPr>
          <w:color w:val="333333"/>
        </w:rPr>
        <w:t>, Design Patterns.</w:t>
      </w:r>
      <w:r w:rsidRPr="002E4CF9">
        <w:rPr>
          <w:color w:val="333333"/>
        </w:rPr>
        <w:br/>
        <w:t xml:space="preserve">• </w:t>
      </w:r>
      <w:proofErr w:type="spellStart"/>
      <w:r w:rsidRPr="002E4CF9">
        <w:rPr>
          <w:color w:val="333333"/>
        </w:rPr>
        <w:t>Thành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thạo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công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cụ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quản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lý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mã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nguồn</w:t>
      </w:r>
      <w:proofErr w:type="spellEnd"/>
      <w:r w:rsidRPr="002E4CF9">
        <w:rPr>
          <w:color w:val="333333"/>
        </w:rPr>
        <w:t>: SVN, GIT, Ant, Maven, ...</w:t>
      </w:r>
      <w:r w:rsidRPr="002E4CF9">
        <w:rPr>
          <w:color w:val="333333"/>
        </w:rPr>
        <w:br/>
        <w:t xml:space="preserve">• </w:t>
      </w:r>
      <w:proofErr w:type="spellStart"/>
      <w:r w:rsidRPr="002E4CF9">
        <w:rPr>
          <w:color w:val="333333"/>
        </w:rPr>
        <w:t>Sử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dụng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tốt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một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trong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IDEs: Eclipse, </w:t>
      </w:r>
      <w:proofErr w:type="spellStart"/>
      <w:r w:rsidRPr="002E4CF9">
        <w:rPr>
          <w:color w:val="333333"/>
        </w:rPr>
        <w:t>NetBeans</w:t>
      </w:r>
      <w:proofErr w:type="spellEnd"/>
      <w:r w:rsidRPr="002E4CF9">
        <w:rPr>
          <w:color w:val="333333"/>
        </w:rPr>
        <w:t>, ....</w:t>
      </w:r>
      <w:r w:rsidRPr="002E4CF9">
        <w:rPr>
          <w:color w:val="333333"/>
        </w:rPr>
        <w:br/>
        <w:t xml:space="preserve">•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kinh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với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một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trong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WebServer</w:t>
      </w:r>
      <w:proofErr w:type="spellEnd"/>
      <w:r w:rsidRPr="002E4CF9">
        <w:rPr>
          <w:color w:val="333333"/>
        </w:rPr>
        <w:t xml:space="preserve">: Apache, </w:t>
      </w:r>
      <w:proofErr w:type="spellStart"/>
      <w:r w:rsidRPr="002E4CF9">
        <w:rPr>
          <w:color w:val="333333"/>
        </w:rPr>
        <w:t>Nginx</w:t>
      </w:r>
      <w:proofErr w:type="spellEnd"/>
      <w:r w:rsidRPr="002E4CF9">
        <w:rPr>
          <w:color w:val="333333"/>
        </w:rPr>
        <w:t>, Tomcat ...</w:t>
      </w:r>
      <w:r w:rsidRPr="002E4CF9">
        <w:rPr>
          <w:color w:val="333333"/>
        </w:rPr>
        <w:br/>
        <w:t xml:space="preserve">• </w:t>
      </w:r>
      <w:proofErr w:type="spellStart"/>
      <w:r w:rsidRPr="002E4CF9">
        <w:rPr>
          <w:color w:val="333333"/>
        </w:rPr>
        <w:t>Thao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tốt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với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một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trong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Database: </w:t>
      </w:r>
      <w:proofErr w:type="spellStart"/>
      <w:r w:rsidRPr="002E4CF9">
        <w:rPr>
          <w:color w:val="333333"/>
        </w:rPr>
        <w:t>MySQL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PostgreSQL</w:t>
      </w:r>
      <w:proofErr w:type="spellEnd"/>
      <w:r w:rsidRPr="002E4CF9">
        <w:rPr>
          <w:color w:val="333333"/>
        </w:rPr>
        <w:t xml:space="preserve">, ...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kinh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với</w:t>
      </w:r>
      <w:proofErr w:type="spellEnd"/>
      <w:r w:rsidRPr="002E4CF9">
        <w:rPr>
          <w:color w:val="333333"/>
        </w:rPr>
        <w:t xml:space="preserve"> Big Data </w:t>
      </w:r>
      <w:proofErr w:type="spellStart"/>
      <w:r w:rsidRPr="002E4CF9">
        <w:rPr>
          <w:color w:val="333333"/>
        </w:rPr>
        <w:t>là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một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lợi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thế</w:t>
      </w:r>
      <w:proofErr w:type="spellEnd"/>
      <w:r w:rsidRPr="002E4CF9">
        <w:rPr>
          <w:color w:val="333333"/>
        </w:rPr>
        <w:t>.</w:t>
      </w:r>
      <w:r w:rsidRPr="002E4CF9">
        <w:rPr>
          <w:color w:val="333333"/>
        </w:rPr>
        <w:br/>
        <w:t xml:space="preserve">•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khả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năng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phân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tích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thiết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kế</w:t>
      </w:r>
      <w:proofErr w:type="spellEnd"/>
      <w:r w:rsidRPr="002E4CF9">
        <w:rPr>
          <w:color w:val="333333"/>
        </w:rPr>
        <w:t xml:space="preserve"> database, </w:t>
      </w:r>
      <w:proofErr w:type="spellStart"/>
      <w:r w:rsidRPr="002E4CF9">
        <w:rPr>
          <w:color w:val="333333"/>
        </w:rPr>
        <w:t>kiến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trúc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hệ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thống</w:t>
      </w:r>
      <w:proofErr w:type="spellEnd"/>
      <w:r w:rsidRPr="002E4CF9">
        <w:rPr>
          <w:color w:val="333333"/>
        </w:rPr>
        <w:t>.</w:t>
      </w:r>
    </w:p>
    <w:p w:rsidR="00465393" w:rsidRPr="002E4CF9" w:rsidRDefault="00465393" w:rsidP="00465393">
      <w:pPr>
        <w:pStyle w:val="Heading4"/>
        <w:shd w:val="clear" w:color="auto" w:fill="FFFFFF"/>
        <w:spacing w:before="0" w:beforeAutospacing="0" w:after="0" w:afterAutospacing="0" w:line="319" w:lineRule="atLeast"/>
        <w:rPr>
          <w:caps/>
          <w:color w:val="333333"/>
        </w:rPr>
      </w:pPr>
      <w:r w:rsidRPr="002E4CF9">
        <w:rPr>
          <w:caps/>
          <w:color w:val="333333"/>
        </w:rPr>
        <w:t>QUYỀN LỢI ĐƯỢC HƯỞNG</w:t>
      </w:r>
    </w:p>
    <w:p w:rsidR="00465393" w:rsidRPr="002E4CF9" w:rsidRDefault="00465393" w:rsidP="00465393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2E4CF9">
        <w:rPr>
          <w:color w:val="333333"/>
        </w:rPr>
        <w:t xml:space="preserve">- </w:t>
      </w:r>
      <w:proofErr w:type="spellStart"/>
      <w:r w:rsidRPr="002E4CF9">
        <w:rPr>
          <w:color w:val="333333"/>
        </w:rPr>
        <w:t>Mức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nhập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thỏa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đáng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theo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năng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lực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Được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đóng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đầy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đủ</w:t>
      </w:r>
      <w:proofErr w:type="spellEnd"/>
      <w:r w:rsidRPr="002E4CF9">
        <w:rPr>
          <w:color w:val="333333"/>
        </w:rPr>
        <w:t xml:space="preserve"> BHXH, BHYT, BHTN </w:t>
      </w:r>
      <w:proofErr w:type="spellStart"/>
      <w:r w:rsidRPr="002E4CF9">
        <w:rPr>
          <w:color w:val="333333"/>
        </w:rPr>
        <w:t>chế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độ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nghỉ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lễ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nghỉ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phép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theo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luật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lao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động</w:t>
      </w:r>
      <w:proofErr w:type="spellEnd"/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Được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đào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tạo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trong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môi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trường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chuyên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nghiệp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cơ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hội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thăng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tiến</w:t>
      </w:r>
      <w:proofErr w:type="spellEnd"/>
      <w:r w:rsidRPr="002E4CF9">
        <w:rPr>
          <w:color w:val="333333"/>
        </w:rPr>
        <w:t>.</w:t>
      </w:r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hoạt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động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giao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lưu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văn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hóa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tinh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thần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quan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tâm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hỗ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trợ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của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Công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ty</w:t>
      </w:r>
      <w:proofErr w:type="spellEnd"/>
      <w:r w:rsidRPr="002E4CF9">
        <w:rPr>
          <w:color w:val="333333"/>
        </w:rPr>
        <w:t>.</w:t>
      </w:r>
    </w:p>
    <w:p w:rsidR="00465393" w:rsidRPr="002E4CF9" w:rsidRDefault="00465393" w:rsidP="00465393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Ứng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ký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tin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tại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link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sau:</w:t>
      </w:r>
      <w:hyperlink r:id="rId4" w:history="1">
        <w:r w:rsidRPr="002E4CF9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2E4CF9">
          <w:rPr>
            <w:rStyle w:val="Hyperlink"/>
            <w:rFonts w:ascii="Times New Roman" w:hAnsi="Times New Roman" w:cs="Times New Roman"/>
            <w:sz w:val="24"/>
            <w:szCs w:val="24"/>
          </w:rPr>
          <w:t>://goo.gl/2skxtd</w:t>
        </w:r>
      </w:hyperlink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gửi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CV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tin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nhân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kèm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ảnh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gửi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trực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tiếp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email: thaopp@mptelecom.com.vn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liên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hệ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phòng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nhân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sự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Thảo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0932.39.29.28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để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biết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thêm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chi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tiết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9A28F8" w:rsidRDefault="009A28F8"/>
    <w:sectPr w:rsidR="009A28F8" w:rsidSect="009A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65393"/>
    <w:rsid w:val="00465393"/>
    <w:rsid w:val="009A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93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465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5393"/>
    <w:rPr>
      <w:rFonts w:eastAsia="Times New Roman"/>
      <w:b/>
      <w:bCs/>
    </w:rPr>
  </w:style>
  <w:style w:type="character" w:customStyle="1" w:styleId="apple-converted-space">
    <w:name w:val="apple-converted-space"/>
    <w:basedOn w:val="DefaultParagraphFont"/>
    <w:rsid w:val="00465393"/>
  </w:style>
  <w:style w:type="character" w:styleId="Hyperlink">
    <w:name w:val="Hyperlink"/>
    <w:basedOn w:val="DefaultParagraphFont"/>
    <w:uiPriority w:val="99"/>
    <w:unhideWhenUsed/>
    <w:rsid w:val="004653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2skxt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2016-09-12T02:39:00Z</dcterms:created>
  <dcterms:modified xsi:type="dcterms:W3CDTF">2016-09-12T02:40:00Z</dcterms:modified>
</cp:coreProperties>
</file>