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jc w:val="center"/>
        <w:tblLook w:val="01E0" w:firstRow="1" w:lastRow="1" w:firstColumn="1" w:lastColumn="1" w:noHBand="0" w:noVBand="0"/>
      </w:tblPr>
      <w:tblGrid>
        <w:gridCol w:w="4860"/>
        <w:gridCol w:w="5205"/>
      </w:tblGrid>
      <w:tr w:rsidR="002978B0" w:rsidRPr="00BD7ECA" w14:paraId="47806C3B" w14:textId="77777777" w:rsidTr="006E1385">
        <w:trPr>
          <w:jc w:val="center"/>
        </w:trPr>
        <w:tc>
          <w:tcPr>
            <w:tcW w:w="4860" w:type="dxa"/>
            <w:hideMark/>
          </w:tcPr>
          <w:p w14:paraId="2B0A44FB" w14:textId="77777777" w:rsidR="002978B0" w:rsidRPr="00BD7ECA" w:rsidRDefault="002978B0" w:rsidP="00772590">
            <w:pPr>
              <w:spacing w:before="60" w:after="60" w:line="264" w:lineRule="auto"/>
              <w:jc w:val="center"/>
              <w:rPr>
                <w:rFonts w:ascii="Times New Roman" w:hAnsi="Times New Roman" w:cs="Times New Roman"/>
                <w:sz w:val="24"/>
                <w:szCs w:val="24"/>
              </w:rPr>
            </w:pPr>
            <w:r w:rsidRPr="00BD7ECA">
              <w:rPr>
                <w:rFonts w:ascii="Times New Roman" w:hAnsi="Times New Roman" w:cs="Times New Roman"/>
                <w:sz w:val="24"/>
                <w:szCs w:val="24"/>
              </w:rPr>
              <w:t>BỘ THÔNG TIN VÀ TRUYỀN THÔNG.</w:t>
            </w:r>
          </w:p>
          <w:p w14:paraId="44051F55" w14:textId="77777777" w:rsidR="002978B0" w:rsidRPr="00BD7ECA" w:rsidRDefault="002978B0" w:rsidP="00772590">
            <w:pPr>
              <w:spacing w:before="60" w:after="60" w:line="264" w:lineRule="auto"/>
              <w:ind w:right="-108" w:hanging="108"/>
              <w:jc w:val="center"/>
              <w:rPr>
                <w:rFonts w:ascii="Times New Roman" w:hAnsi="Times New Roman" w:cs="Times New Roman"/>
                <w:b/>
                <w:sz w:val="24"/>
                <w:szCs w:val="24"/>
              </w:rPr>
            </w:pPr>
            <w:r w:rsidRPr="00BD7ECA">
              <w:rPr>
                <w:rFonts w:ascii="Times New Roman" w:hAnsi="Times New Roman" w:cs="Times New Roman"/>
                <w:b/>
                <w:sz w:val="24"/>
                <w:szCs w:val="24"/>
              </w:rPr>
              <w:t xml:space="preserve">HỌC VIỆN CÔNG NGHỆ </w:t>
            </w:r>
          </w:p>
          <w:p w14:paraId="138FEB08" w14:textId="77777777" w:rsidR="002978B0" w:rsidRPr="00BD7ECA" w:rsidRDefault="002978B0" w:rsidP="00772590">
            <w:pPr>
              <w:spacing w:before="60" w:after="60" w:line="264" w:lineRule="auto"/>
              <w:ind w:right="-108" w:hanging="108"/>
              <w:jc w:val="center"/>
              <w:rPr>
                <w:rFonts w:ascii="Times New Roman" w:hAnsi="Times New Roman" w:cs="Times New Roman"/>
                <w:b/>
                <w:sz w:val="24"/>
                <w:szCs w:val="24"/>
              </w:rPr>
            </w:pPr>
            <w:r w:rsidRPr="00BD7EC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B985F2A" wp14:editId="5F87AD91">
                      <wp:simplePos x="0" y="0"/>
                      <wp:positionH relativeFrom="column">
                        <wp:posOffset>447040</wp:posOffset>
                      </wp:positionH>
                      <wp:positionV relativeFrom="paragraph">
                        <wp:posOffset>233207</wp:posOffset>
                      </wp:positionV>
                      <wp:extent cx="1967023" cy="0"/>
                      <wp:effectExtent l="0" t="0" r="336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0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561D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8.35pt" to="190.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"/>
                  </w:pict>
                </mc:Fallback>
              </mc:AlternateContent>
            </w:r>
            <w:r w:rsidRPr="00BD7ECA">
              <w:rPr>
                <w:rFonts w:ascii="Times New Roman" w:hAnsi="Times New Roman" w:cs="Times New Roman"/>
                <w:b/>
                <w:sz w:val="24"/>
                <w:szCs w:val="24"/>
              </w:rPr>
              <w:t>BƯU CHÍNH VIỄN THÔNG</w:t>
            </w:r>
          </w:p>
        </w:tc>
        <w:tc>
          <w:tcPr>
            <w:tcW w:w="5205" w:type="dxa"/>
          </w:tcPr>
          <w:p w14:paraId="13383BA5" w14:textId="77777777" w:rsidR="002978B0" w:rsidRPr="00BD7ECA" w:rsidRDefault="002978B0" w:rsidP="00772590">
            <w:pPr>
              <w:spacing w:before="60" w:after="60" w:line="264" w:lineRule="auto"/>
              <w:jc w:val="center"/>
              <w:rPr>
                <w:rFonts w:ascii="Times New Roman" w:hAnsi="Times New Roman" w:cs="Times New Roman"/>
                <w:sz w:val="24"/>
                <w:szCs w:val="24"/>
              </w:rPr>
            </w:pPr>
            <w:r w:rsidRPr="00BD7ECA">
              <w:rPr>
                <w:rFonts w:ascii="Times New Roman" w:hAnsi="Times New Roman" w:cs="Times New Roman"/>
                <w:sz w:val="24"/>
                <w:szCs w:val="24"/>
              </w:rPr>
              <w:t>CỘNG HOÀ XÃ HỘI CHỦ NGHĨA VIỆT NAM</w:t>
            </w:r>
          </w:p>
          <w:p w14:paraId="6F54E315" w14:textId="77777777" w:rsidR="002978B0" w:rsidRPr="00BD7ECA" w:rsidRDefault="002978B0" w:rsidP="00772590">
            <w:pPr>
              <w:spacing w:before="60" w:after="60" w:line="264" w:lineRule="auto"/>
              <w:jc w:val="center"/>
              <w:rPr>
                <w:rFonts w:ascii="Times New Roman" w:hAnsi="Times New Roman" w:cs="Times New Roman"/>
                <w:b/>
                <w:sz w:val="24"/>
                <w:szCs w:val="24"/>
              </w:rPr>
            </w:pPr>
            <w:r w:rsidRPr="00BD7ECA">
              <w:rPr>
                <w:rFonts w:ascii="Times New Roman" w:hAnsi="Times New Roman" w:cs="Times New Roman"/>
                <w:b/>
                <w:sz w:val="24"/>
                <w:szCs w:val="24"/>
              </w:rPr>
              <w:t>Độc lập – Tự do – Hạnh phúc</w:t>
            </w:r>
          </w:p>
          <w:p w14:paraId="26989B09" w14:textId="77777777" w:rsidR="002978B0" w:rsidRPr="00BD7ECA" w:rsidRDefault="002978B0" w:rsidP="00772590">
            <w:pPr>
              <w:spacing w:before="60" w:after="60" w:line="264" w:lineRule="auto"/>
              <w:jc w:val="right"/>
              <w:rPr>
                <w:rFonts w:ascii="Times New Roman" w:hAnsi="Times New Roman" w:cs="Times New Roman"/>
                <w:b/>
                <w:sz w:val="24"/>
                <w:szCs w:val="24"/>
              </w:rPr>
            </w:pPr>
            <w:r w:rsidRPr="00BD7EC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31A6F4F" wp14:editId="582D2F85">
                      <wp:simplePos x="0" y="0"/>
                      <wp:positionH relativeFrom="column">
                        <wp:posOffset>693420</wp:posOffset>
                      </wp:positionH>
                      <wp:positionV relativeFrom="paragraph">
                        <wp:posOffset>31750</wp:posOffset>
                      </wp:positionV>
                      <wp:extent cx="1600200" cy="0"/>
                      <wp:effectExtent l="7620" t="12700" r="1143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456D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5pt" to="18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"/>
                  </w:pict>
                </mc:Fallback>
              </mc:AlternateContent>
            </w:r>
          </w:p>
        </w:tc>
      </w:tr>
      <w:tr w:rsidR="002978B0" w:rsidRPr="00BD7ECA" w14:paraId="6B5E2AF0" w14:textId="77777777" w:rsidTr="006E1385">
        <w:trPr>
          <w:jc w:val="center"/>
        </w:trPr>
        <w:tc>
          <w:tcPr>
            <w:tcW w:w="4860" w:type="dxa"/>
            <w:hideMark/>
          </w:tcPr>
          <w:p w14:paraId="24C4E39C" w14:textId="77777777" w:rsidR="002978B0" w:rsidRPr="00BD7ECA" w:rsidRDefault="002978B0" w:rsidP="00772590">
            <w:pPr>
              <w:spacing w:before="60" w:after="60" w:line="264" w:lineRule="auto"/>
              <w:jc w:val="center"/>
              <w:rPr>
                <w:rFonts w:ascii="Times New Roman" w:hAnsi="Times New Roman" w:cs="Times New Roman"/>
                <w:sz w:val="24"/>
                <w:szCs w:val="24"/>
              </w:rPr>
            </w:pPr>
            <w:r w:rsidRPr="00BD7ECA">
              <w:rPr>
                <w:rFonts w:ascii="Times New Roman" w:hAnsi="Times New Roman" w:cs="Times New Roman"/>
                <w:sz w:val="24"/>
                <w:szCs w:val="24"/>
              </w:rPr>
              <w:t>Số</w:t>
            </w:r>
            <w:r w:rsidRPr="00BD7ECA">
              <w:rPr>
                <w:rFonts w:ascii="Times New Roman" w:hAnsi="Times New Roman" w:cs="Times New Roman"/>
                <w:sz w:val="24"/>
                <w:szCs w:val="24"/>
                <w:lang w:val="vi-VN"/>
              </w:rPr>
              <w:t>:</w:t>
            </w:r>
            <w:r w:rsidRPr="00BD7ECA">
              <w:rPr>
                <w:rFonts w:ascii="Times New Roman" w:hAnsi="Times New Roman" w:cs="Times New Roman"/>
                <w:sz w:val="24"/>
                <w:szCs w:val="24"/>
              </w:rPr>
              <w:t xml:space="preserve">       /TB-HV</w:t>
            </w:r>
          </w:p>
        </w:tc>
        <w:tc>
          <w:tcPr>
            <w:tcW w:w="5205" w:type="dxa"/>
            <w:hideMark/>
          </w:tcPr>
          <w:p w14:paraId="305C98C9" w14:textId="77777777" w:rsidR="002978B0" w:rsidRPr="00BD7ECA" w:rsidRDefault="002978B0" w:rsidP="00772590">
            <w:pPr>
              <w:spacing w:before="60" w:after="60" w:line="264" w:lineRule="auto"/>
              <w:jc w:val="center"/>
              <w:rPr>
                <w:rFonts w:ascii="Times New Roman" w:hAnsi="Times New Roman" w:cs="Times New Roman"/>
                <w:i/>
                <w:sz w:val="24"/>
                <w:szCs w:val="24"/>
              </w:rPr>
            </w:pPr>
            <w:r w:rsidRPr="00BD7ECA">
              <w:rPr>
                <w:rFonts w:ascii="Times New Roman" w:hAnsi="Times New Roman" w:cs="Times New Roman"/>
                <w:i/>
                <w:sz w:val="24"/>
                <w:szCs w:val="24"/>
              </w:rPr>
              <w:t>Hà Nộ</w:t>
            </w:r>
            <w:r w:rsidR="00000E66">
              <w:rPr>
                <w:rFonts w:ascii="Times New Roman" w:hAnsi="Times New Roman" w:cs="Times New Roman"/>
                <w:i/>
                <w:sz w:val="24"/>
                <w:szCs w:val="24"/>
              </w:rPr>
              <w:t>i, ngày        tháng 0</w:t>
            </w:r>
            <w:r w:rsidR="007E14B6">
              <w:rPr>
                <w:rFonts w:ascii="Times New Roman" w:hAnsi="Times New Roman" w:cs="Times New Roman"/>
                <w:i/>
                <w:sz w:val="24"/>
                <w:szCs w:val="24"/>
              </w:rPr>
              <w:t>2</w:t>
            </w:r>
            <w:r w:rsidR="00000E66">
              <w:rPr>
                <w:rFonts w:ascii="Times New Roman" w:hAnsi="Times New Roman" w:cs="Times New Roman"/>
                <w:i/>
                <w:sz w:val="24"/>
                <w:szCs w:val="24"/>
              </w:rPr>
              <w:t xml:space="preserve"> </w:t>
            </w:r>
            <w:r w:rsidRPr="00BD7ECA">
              <w:rPr>
                <w:rFonts w:ascii="Times New Roman" w:hAnsi="Times New Roman" w:cs="Times New Roman"/>
                <w:i/>
                <w:sz w:val="24"/>
                <w:szCs w:val="24"/>
              </w:rPr>
              <w:t>năm 202</w:t>
            </w:r>
            <w:r w:rsidR="007E14B6">
              <w:rPr>
                <w:rFonts w:ascii="Times New Roman" w:hAnsi="Times New Roman" w:cs="Times New Roman"/>
                <w:i/>
                <w:sz w:val="24"/>
                <w:szCs w:val="24"/>
              </w:rPr>
              <w:t>1</w:t>
            </w:r>
          </w:p>
        </w:tc>
      </w:tr>
    </w:tbl>
    <w:p w14:paraId="16A223D0" w14:textId="77777777" w:rsidR="002978B0" w:rsidRPr="00BD7ECA" w:rsidRDefault="002978B0" w:rsidP="002978B0">
      <w:pPr>
        <w:pStyle w:val="NormalWeb"/>
        <w:spacing w:before="120" w:beforeAutospacing="0" w:after="120" w:afterAutospacing="0" w:line="288" w:lineRule="atLeast"/>
        <w:jc w:val="center"/>
        <w:rPr>
          <w:rStyle w:val="hascaption"/>
          <w:b/>
          <w:sz w:val="38"/>
        </w:rPr>
      </w:pPr>
      <w:r w:rsidRPr="00BD7ECA">
        <w:rPr>
          <w:rStyle w:val="hascaption"/>
          <w:b/>
          <w:sz w:val="32"/>
        </w:rPr>
        <w:t>THÔNG BÁO</w:t>
      </w:r>
    </w:p>
    <w:p w14:paraId="6544A852" w14:textId="77777777" w:rsidR="00007E7B" w:rsidRDefault="002978B0" w:rsidP="002978B0">
      <w:pPr>
        <w:pStyle w:val="NormalWeb"/>
        <w:spacing w:before="120" w:beforeAutospacing="0" w:after="120" w:afterAutospacing="0" w:line="288" w:lineRule="atLeast"/>
        <w:jc w:val="center"/>
        <w:rPr>
          <w:rStyle w:val="hascaption"/>
          <w:b/>
        </w:rPr>
      </w:pPr>
      <w:r>
        <w:rPr>
          <w:rStyle w:val="hascaption"/>
          <w:b/>
        </w:rPr>
        <w:t xml:space="preserve">V/v: Kế hoạch giảng dạy </w:t>
      </w:r>
      <w:r w:rsidR="00000E66">
        <w:rPr>
          <w:rStyle w:val="hascaption"/>
          <w:b/>
        </w:rPr>
        <w:t>-</w:t>
      </w:r>
      <w:r>
        <w:rPr>
          <w:rStyle w:val="hascaption"/>
          <w:b/>
        </w:rPr>
        <w:t xml:space="preserve"> học tập </w:t>
      </w:r>
      <w:r w:rsidR="00007E7B">
        <w:rPr>
          <w:rStyle w:val="hascaption"/>
          <w:b/>
        </w:rPr>
        <w:t xml:space="preserve">trực tuyến </w:t>
      </w:r>
      <w:r>
        <w:rPr>
          <w:rStyle w:val="hascaption"/>
          <w:b/>
        </w:rPr>
        <w:t xml:space="preserve">từ ngày </w:t>
      </w:r>
      <w:r w:rsidR="007E14B6">
        <w:rPr>
          <w:rStyle w:val="hascaption"/>
          <w:b/>
        </w:rPr>
        <w:t>22</w:t>
      </w:r>
      <w:r>
        <w:rPr>
          <w:rStyle w:val="hascaption"/>
          <w:b/>
        </w:rPr>
        <w:t>/0</w:t>
      </w:r>
      <w:r w:rsidR="007E14B6">
        <w:rPr>
          <w:rStyle w:val="hascaption"/>
          <w:b/>
        </w:rPr>
        <w:t>2</w:t>
      </w:r>
      <w:r>
        <w:rPr>
          <w:rStyle w:val="hascaption"/>
          <w:b/>
        </w:rPr>
        <w:t>/202</w:t>
      </w:r>
      <w:r w:rsidR="007E14B6">
        <w:rPr>
          <w:rStyle w:val="hascaption"/>
          <w:b/>
        </w:rPr>
        <w:t>1</w:t>
      </w:r>
      <w:r>
        <w:rPr>
          <w:rStyle w:val="hascaption"/>
          <w:b/>
        </w:rPr>
        <w:t xml:space="preserve"> </w:t>
      </w:r>
    </w:p>
    <w:p w14:paraId="15FA2FC1" w14:textId="77777777" w:rsidR="002978B0" w:rsidRPr="0062145E" w:rsidRDefault="00007E7B" w:rsidP="002978B0">
      <w:pPr>
        <w:pStyle w:val="NormalWeb"/>
        <w:spacing w:before="120" w:beforeAutospacing="0" w:after="120" w:afterAutospacing="0" w:line="288" w:lineRule="atLeast"/>
        <w:jc w:val="center"/>
        <w:rPr>
          <w:rStyle w:val="hascaption"/>
          <w:b/>
        </w:rPr>
      </w:pPr>
      <w:r>
        <w:rPr>
          <w:rStyle w:val="hascaption"/>
          <w:b/>
        </w:rPr>
        <w:t>tại</w:t>
      </w:r>
      <w:r w:rsidR="002978B0">
        <w:rPr>
          <w:rStyle w:val="hascaption"/>
          <w:b/>
        </w:rPr>
        <w:t xml:space="preserve"> Cơ sở đào tạo Hà Nội</w:t>
      </w:r>
    </w:p>
    <w:p w14:paraId="3A06AA0C" w14:textId="77777777" w:rsidR="005E1A86" w:rsidRDefault="005E1A86" w:rsidP="007E14B6">
      <w:pPr>
        <w:pStyle w:val="NormalWeb"/>
        <w:spacing w:before="60" w:beforeAutospacing="0" w:after="60" w:afterAutospacing="0" w:line="288" w:lineRule="auto"/>
        <w:ind w:firstLine="567"/>
        <w:jc w:val="both"/>
        <w:rPr>
          <w:color w:val="000000"/>
          <w:sz w:val="26"/>
          <w:szCs w:val="26"/>
        </w:rPr>
      </w:pPr>
    </w:p>
    <w:p w14:paraId="2CB66B46" w14:textId="77777777" w:rsidR="007E14B6" w:rsidRPr="005E1A86" w:rsidRDefault="007E14B6" w:rsidP="005E1A86">
      <w:pPr>
        <w:pStyle w:val="NormalWeb"/>
        <w:spacing w:before="60" w:beforeAutospacing="0" w:after="60" w:afterAutospacing="0" w:line="288" w:lineRule="auto"/>
        <w:ind w:firstLine="567"/>
        <w:jc w:val="both"/>
        <w:rPr>
          <w:color w:val="000000"/>
          <w:spacing w:val="-4"/>
        </w:rPr>
      </w:pPr>
      <w:r w:rsidRPr="005E1A86">
        <w:rPr>
          <w:color w:val="000000"/>
          <w:spacing w:val="-4"/>
        </w:rPr>
        <w:t xml:space="preserve">Căn cứ diễn biến phức tạp của dịch bệnh COVID-19; </w:t>
      </w:r>
    </w:p>
    <w:p w14:paraId="6D3E18E5" w14:textId="77777777" w:rsidR="00FE2D50" w:rsidRPr="00772590" w:rsidRDefault="007E14B6" w:rsidP="005E1A86">
      <w:pPr>
        <w:pStyle w:val="NormalWeb"/>
        <w:spacing w:before="60" w:beforeAutospacing="0" w:after="60" w:afterAutospacing="0" w:line="288" w:lineRule="auto"/>
        <w:ind w:firstLine="567"/>
        <w:jc w:val="both"/>
        <w:rPr>
          <w:color w:val="000000"/>
          <w:spacing w:val="-10"/>
        </w:rPr>
      </w:pPr>
      <w:r w:rsidRPr="00772590">
        <w:rPr>
          <w:color w:val="000000"/>
          <w:spacing w:val="-10"/>
        </w:rPr>
        <w:t xml:space="preserve">Để đảm bảo thực hiện Kế hoạch đào tạo năm học 2020-2021 của Học viện, Học viện </w:t>
      </w:r>
      <w:r w:rsidR="00BE6C01" w:rsidRPr="00772590">
        <w:rPr>
          <w:color w:val="000000"/>
          <w:spacing w:val="-10"/>
        </w:rPr>
        <w:t xml:space="preserve">triển khai </w:t>
      </w:r>
      <w:r w:rsidR="00FE2D50" w:rsidRPr="00772590">
        <w:rPr>
          <w:color w:val="000000"/>
          <w:spacing w:val="-10"/>
        </w:rPr>
        <w:t xml:space="preserve">giảng dạy </w:t>
      </w:r>
      <w:r w:rsidR="00F82659" w:rsidRPr="00772590">
        <w:rPr>
          <w:color w:val="000000"/>
          <w:spacing w:val="-10"/>
        </w:rPr>
        <w:t>-</w:t>
      </w:r>
      <w:r w:rsidR="00FE2D50" w:rsidRPr="00772590">
        <w:rPr>
          <w:color w:val="000000"/>
          <w:spacing w:val="-10"/>
        </w:rPr>
        <w:t xml:space="preserve"> học tập</w:t>
      </w:r>
      <w:r w:rsidR="00F82659" w:rsidRPr="00772590">
        <w:rPr>
          <w:color w:val="000000"/>
          <w:spacing w:val="-10"/>
        </w:rPr>
        <w:t xml:space="preserve"> và hỗ trợ học tập</w:t>
      </w:r>
      <w:r w:rsidR="00FE2D50" w:rsidRPr="00772590">
        <w:rPr>
          <w:color w:val="000000"/>
          <w:spacing w:val="-10"/>
        </w:rPr>
        <w:t xml:space="preserve"> trực tuyến</w:t>
      </w:r>
      <w:r w:rsidR="00BE6C01" w:rsidRPr="00772590">
        <w:rPr>
          <w:color w:val="000000"/>
          <w:spacing w:val="-10"/>
        </w:rPr>
        <w:t xml:space="preserve"> </w:t>
      </w:r>
      <w:r w:rsidRPr="00772590">
        <w:rPr>
          <w:color w:val="000000"/>
          <w:spacing w:val="-10"/>
        </w:rPr>
        <w:t>đối với Cơ sở đào tạo Hà Nội kể t</w:t>
      </w:r>
      <w:r w:rsidR="002978B0" w:rsidRPr="00772590">
        <w:rPr>
          <w:color w:val="000000"/>
          <w:spacing w:val="-10"/>
        </w:rPr>
        <w:t>ừ ngày 2</w:t>
      </w:r>
      <w:r w:rsidRPr="00772590">
        <w:rPr>
          <w:color w:val="000000"/>
          <w:spacing w:val="-10"/>
        </w:rPr>
        <w:t>2</w:t>
      </w:r>
      <w:r w:rsidR="002978B0" w:rsidRPr="00772590">
        <w:rPr>
          <w:color w:val="000000"/>
          <w:spacing w:val="-10"/>
        </w:rPr>
        <w:t>/0</w:t>
      </w:r>
      <w:r w:rsidRPr="00772590">
        <w:rPr>
          <w:color w:val="000000"/>
          <w:spacing w:val="-10"/>
        </w:rPr>
        <w:t>2</w:t>
      </w:r>
      <w:r w:rsidR="002978B0" w:rsidRPr="00772590">
        <w:rPr>
          <w:color w:val="000000"/>
          <w:spacing w:val="-10"/>
        </w:rPr>
        <w:t>/202</w:t>
      </w:r>
      <w:r w:rsidRPr="00772590">
        <w:rPr>
          <w:color w:val="000000"/>
          <w:spacing w:val="-10"/>
        </w:rPr>
        <w:t>1</w:t>
      </w:r>
      <w:r w:rsidR="00FD7AEA" w:rsidRPr="00772590">
        <w:rPr>
          <w:color w:val="000000"/>
          <w:spacing w:val="-10"/>
        </w:rPr>
        <w:t xml:space="preserve"> </w:t>
      </w:r>
      <w:r w:rsidR="002978B0" w:rsidRPr="00772590">
        <w:rPr>
          <w:color w:val="000000"/>
          <w:spacing w:val="-10"/>
        </w:rPr>
        <w:t>như sau:</w:t>
      </w:r>
    </w:p>
    <w:p w14:paraId="024DF970" w14:textId="77777777" w:rsidR="002978B0" w:rsidRPr="005E1A86" w:rsidRDefault="002978B0" w:rsidP="005E1A86">
      <w:pPr>
        <w:pStyle w:val="NormalWeb"/>
        <w:spacing w:before="60" w:beforeAutospacing="0" w:after="60" w:afterAutospacing="0" w:line="288" w:lineRule="auto"/>
        <w:ind w:firstLine="567"/>
        <w:jc w:val="both"/>
        <w:rPr>
          <w:b/>
          <w:color w:val="000000"/>
          <w:spacing w:val="-4"/>
        </w:rPr>
      </w:pPr>
      <w:r w:rsidRPr="005E1A86">
        <w:rPr>
          <w:b/>
          <w:color w:val="000000"/>
          <w:spacing w:val="-4"/>
        </w:rPr>
        <w:t>1. Kế hoạch giảng dạy, hình thức đào tạo:</w:t>
      </w:r>
    </w:p>
    <w:p w14:paraId="0466F510" w14:textId="77777777" w:rsidR="00C75FA2" w:rsidRPr="005E1A86" w:rsidRDefault="00772590" w:rsidP="005E1A86">
      <w:pPr>
        <w:pStyle w:val="NormalWeb"/>
        <w:spacing w:before="60" w:beforeAutospacing="0" w:after="60" w:afterAutospacing="0" w:line="288" w:lineRule="auto"/>
        <w:ind w:firstLine="567"/>
        <w:jc w:val="both"/>
        <w:rPr>
          <w:color w:val="000000"/>
          <w:spacing w:val="-4"/>
        </w:rPr>
      </w:pPr>
      <w:r>
        <w:rPr>
          <w:color w:val="000000"/>
          <w:spacing w:val="-4"/>
        </w:rPr>
        <w:t>a.</w:t>
      </w:r>
      <w:r w:rsidR="00FD7AEA" w:rsidRPr="005E1A86">
        <w:rPr>
          <w:color w:val="000000"/>
          <w:spacing w:val="-4"/>
        </w:rPr>
        <w:t xml:space="preserve"> Triển khai giảng dạy</w:t>
      </w:r>
      <w:r w:rsidR="00145E81" w:rsidRPr="005E1A86">
        <w:rPr>
          <w:color w:val="000000"/>
          <w:spacing w:val="-4"/>
        </w:rPr>
        <w:t xml:space="preserve"> </w:t>
      </w:r>
      <w:r w:rsidR="0082023D" w:rsidRPr="005E1A86">
        <w:rPr>
          <w:color w:val="000000"/>
          <w:spacing w:val="-4"/>
        </w:rPr>
        <w:t>-</w:t>
      </w:r>
      <w:r w:rsidR="00145E81" w:rsidRPr="005E1A86">
        <w:rPr>
          <w:color w:val="000000"/>
          <w:spacing w:val="-4"/>
        </w:rPr>
        <w:t xml:space="preserve"> học tập</w:t>
      </w:r>
      <w:r w:rsidR="00FD7AEA" w:rsidRPr="005E1A86">
        <w:rPr>
          <w:color w:val="000000"/>
          <w:spacing w:val="-4"/>
        </w:rPr>
        <w:t xml:space="preserve"> trực tuyến qua </w:t>
      </w:r>
      <w:r w:rsidR="00C75FA2" w:rsidRPr="005E1A86">
        <w:rPr>
          <w:color w:val="000000"/>
          <w:spacing w:val="-4"/>
        </w:rPr>
        <w:t xml:space="preserve">phần </w:t>
      </w:r>
      <w:r w:rsidR="00C75FA2" w:rsidRPr="00374A58">
        <w:rPr>
          <w:color w:val="000000"/>
          <w:spacing w:val="-4"/>
        </w:rPr>
        <w:t>mềm</w:t>
      </w:r>
      <w:r w:rsidR="00FD7AEA" w:rsidRPr="00374A58">
        <w:rPr>
          <w:color w:val="000000"/>
          <w:spacing w:val="-4"/>
        </w:rPr>
        <w:t xml:space="preserve"> TranS</w:t>
      </w:r>
      <w:r w:rsidR="007E14B6" w:rsidRPr="00374A58">
        <w:rPr>
          <w:color w:val="000000"/>
          <w:spacing w:val="-4"/>
        </w:rPr>
        <w:t>; qua</w:t>
      </w:r>
      <w:r w:rsidR="007E14B6" w:rsidRPr="005E1A86">
        <w:rPr>
          <w:color w:val="000000"/>
          <w:spacing w:val="-4"/>
        </w:rPr>
        <w:t xml:space="preserve"> các nền tảng </w:t>
      </w:r>
      <w:r w:rsidR="00A10B1D" w:rsidRPr="005E1A86">
        <w:rPr>
          <w:color w:val="000000"/>
          <w:spacing w:val="-4"/>
        </w:rPr>
        <w:t xml:space="preserve">hỗ trợ học tập </w:t>
      </w:r>
      <w:r w:rsidR="006A2585" w:rsidRPr="005E1A86">
        <w:rPr>
          <w:color w:val="000000"/>
          <w:spacing w:val="-4"/>
        </w:rPr>
        <w:t xml:space="preserve">trực tuyến </w:t>
      </w:r>
      <w:r w:rsidR="007E14B6" w:rsidRPr="005E1A86">
        <w:rPr>
          <w:color w:val="000000"/>
          <w:spacing w:val="-4"/>
        </w:rPr>
        <w:t>khác…</w:t>
      </w:r>
      <w:r w:rsidR="00FD7AEA" w:rsidRPr="005E1A86">
        <w:rPr>
          <w:color w:val="000000"/>
          <w:spacing w:val="-4"/>
        </w:rPr>
        <w:t xml:space="preserve"> đối với</w:t>
      </w:r>
      <w:r w:rsidR="005E1A86" w:rsidRPr="005E1A86">
        <w:rPr>
          <w:color w:val="000000"/>
          <w:spacing w:val="-4"/>
        </w:rPr>
        <w:t xml:space="preserve"> các</w:t>
      </w:r>
      <w:r w:rsidR="00FD7AEA" w:rsidRPr="005E1A86">
        <w:rPr>
          <w:color w:val="000000"/>
          <w:spacing w:val="-4"/>
        </w:rPr>
        <w:t xml:space="preserve"> lớp học phần</w:t>
      </w:r>
      <w:r w:rsidR="006E1385" w:rsidRPr="005E1A86">
        <w:rPr>
          <w:color w:val="000000"/>
          <w:spacing w:val="-4"/>
        </w:rPr>
        <w:t xml:space="preserve"> lý thuyết/bài tập</w:t>
      </w:r>
      <w:r w:rsidR="005E1A86" w:rsidRPr="005E1A86">
        <w:rPr>
          <w:color w:val="000000"/>
          <w:spacing w:val="-4"/>
        </w:rPr>
        <w:t xml:space="preserve"> của Học kỳ 2 năm học 2020-2021 từ khóa 2017 đến khóa 2020 (trừ các lớp khóa 2017 đang thực tập tốt nghiệp)</w:t>
      </w:r>
      <w:r w:rsidR="001B340A" w:rsidRPr="005E1A86">
        <w:rPr>
          <w:color w:val="000000"/>
          <w:spacing w:val="-4"/>
        </w:rPr>
        <w:t>.</w:t>
      </w:r>
      <w:r>
        <w:rPr>
          <w:color w:val="000000"/>
          <w:spacing w:val="-4"/>
        </w:rPr>
        <w:t xml:space="preserve"> Thời gian triển khai:</w:t>
      </w:r>
      <w:r w:rsidRPr="005E1A86">
        <w:rPr>
          <w:color w:val="000000"/>
          <w:spacing w:val="-4"/>
        </w:rPr>
        <w:t xml:space="preserve"> từ tuần 07 (từ ngày 22/02/2021)</w:t>
      </w:r>
      <w:r>
        <w:rPr>
          <w:color w:val="000000"/>
          <w:spacing w:val="-4"/>
        </w:rPr>
        <w:t xml:space="preserve"> cho đến </w:t>
      </w:r>
      <w:r w:rsidR="00374A58">
        <w:rPr>
          <w:color w:val="000000"/>
          <w:spacing w:val="-4"/>
        </w:rPr>
        <w:t>khi có thông báo mới của</w:t>
      </w:r>
      <w:r>
        <w:rPr>
          <w:color w:val="000000"/>
          <w:spacing w:val="-4"/>
        </w:rPr>
        <w:t xml:space="preserve"> Học viện. Trong đó:</w:t>
      </w:r>
    </w:p>
    <w:p w14:paraId="7CD42334" w14:textId="77777777" w:rsidR="005E1A86" w:rsidRPr="005E1A86" w:rsidRDefault="005E1A86" w:rsidP="005E1A86">
      <w:pPr>
        <w:pStyle w:val="NormalWeb"/>
        <w:spacing w:before="60" w:beforeAutospacing="0" w:after="60" w:afterAutospacing="0" w:line="288" w:lineRule="auto"/>
        <w:ind w:firstLine="567"/>
        <w:jc w:val="both"/>
        <w:rPr>
          <w:color w:val="000000"/>
          <w:spacing w:val="-4"/>
        </w:rPr>
      </w:pPr>
      <w:r w:rsidRPr="005E1A86">
        <w:rPr>
          <w:color w:val="000000"/>
          <w:spacing w:val="-4"/>
        </w:rPr>
        <w:t>- Đối với khóa 2020: Kế hoạch thi hết học kỳ 1 năm học 2020-2021 sẽ được thực hiện sau khi sinh viên quay trở lại học tập tập trung. Sinh viên tham gia học tập học kỳ 2 năm học 2020-2021 (từ 22/02/2021) theo kế hoạch điều chỉnh trên hệ thống QLĐT.</w:t>
      </w:r>
    </w:p>
    <w:p w14:paraId="71578228" w14:textId="77777777" w:rsidR="001B340A" w:rsidRDefault="001B340A" w:rsidP="005E1A86">
      <w:pPr>
        <w:pStyle w:val="NormalWeb"/>
        <w:spacing w:before="60" w:beforeAutospacing="0" w:after="60" w:afterAutospacing="0" w:line="288" w:lineRule="auto"/>
        <w:ind w:firstLine="567"/>
        <w:jc w:val="both"/>
        <w:rPr>
          <w:color w:val="000000"/>
          <w:spacing w:val="-4"/>
        </w:rPr>
      </w:pPr>
      <w:r w:rsidRPr="005E1A86">
        <w:rPr>
          <w:color w:val="000000"/>
          <w:spacing w:val="-4"/>
        </w:rPr>
        <w:t xml:space="preserve">- </w:t>
      </w:r>
      <w:r w:rsidR="00772590">
        <w:rPr>
          <w:color w:val="000000"/>
          <w:spacing w:val="-4"/>
        </w:rPr>
        <w:t xml:space="preserve">Đối với Giảng viên: </w:t>
      </w:r>
      <w:r w:rsidRPr="005E1A86">
        <w:rPr>
          <w:color w:val="000000"/>
          <w:spacing w:val="-4"/>
        </w:rPr>
        <w:t xml:space="preserve">Giảng viên có thể bố trí giảng dạy trực tuyến tại </w:t>
      </w:r>
      <w:r w:rsidR="007D1D51" w:rsidRPr="005E1A86">
        <w:rPr>
          <w:color w:val="000000"/>
          <w:spacing w:val="-4"/>
        </w:rPr>
        <w:t>tại các địa điểm có</w:t>
      </w:r>
      <w:r w:rsidRPr="005E1A86">
        <w:rPr>
          <w:color w:val="000000"/>
          <w:spacing w:val="-4"/>
        </w:rPr>
        <w:t xml:space="preserve"> đầy đủ các điều kiện</w:t>
      </w:r>
      <w:r w:rsidR="007D1D51" w:rsidRPr="005E1A86">
        <w:rPr>
          <w:color w:val="000000"/>
          <w:spacing w:val="-4"/>
        </w:rPr>
        <w:t xml:space="preserve"> phục vụ giảng dạy</w:t>
      </w:r>
      <w:r w:rsidR="00772590">
        <w:rPr>
          <w:color w:val="000000"/>
          <w:spacing w:val="-4"/>
        </w:rPr>
        <w:t xml:space="preserve"> hoặc tại Học viện</w:t>
      </w:r>
      <w:r w:rsidR="007D1D51" w:rsidRPr="005E1A86">
        <w:rPr>
          <w:color w:val="000000"/>
          <w:spacing w:val="-4"/>
        </w:rPr>
        <w:t xml:space="preserve">. Giảng viên </w:t>
      </w:r>
      <w:r w:rsidRPr="005E1A86">
        <w:rPr>
          <w:color w:val="000000"/>
          <w:spacing w:val="-4"/>
        </w:rPr>
        <w:t xml:space="preserve">đăng ký </w:t>
      </w:r>
      <w:r w:rsidR="007D1D51" w:rsidRPr="005E1A86">
        <w:rPr>
          <w:color w:val="000000"/>
          <w:spacing w:val="-4"/>
        </w:rPr>
        <w:t xml:space="preserve">cụ thể </w:t>
      </w:r>
      <w:r w:rsidRPr="005E1A86">
        <w:rPr>
          <w:color w:val="000000"/>
          <w:spacing w:val="-4"/>
        </w:rPr>
        <w:t xml:space="preserve">với phòng Giáo vụ để phục vụ công tác </w:t>
      </w:r>
      <w:r w:rsidR="00772590">
        <w:rPr>
          <w:color w:val="000000"/>
          <w:spacing w:val="-4"/>
        </w:rPr>
        <w:t xml:space="preserve">bố trí, </w:t>
      </w:r>
      <w:r w:rsidRPr="005E1A86">
        <w:rPr>
          <w:color w:val="000000"/>
          <w:spacing w:val="-4"/>
        </w:rPr>
        <w:t>quản lý.</w:t>
      </w:r>
    </w:p>
    <w:p w14:paraId="45292866" w14:textId="77777777" w:rsidR="00A43F80" w:rsidRPr="005E1A86" w:rsidRDefault="00772590" w:rsidP="00A43F80">
      <w:pPr>
        <w:pStyle w:val="NormalWeb"/>
        <w:spacing w:before="60" w:beforeAutospacing="0" w:after="60" w:afterAutospacing="0" w:line="288" w:lineRule="auto"/>
        <w:ind w:firstLine="567"/>
        <w:jc w:val="both"/>
        <w:rPr>
          <w:color w:val="000000"/>
          <w:spacing w:val="-4"/>
        </w:rPr>
      </w:pPr>
      <w:r>
        <w:rPr>
          <w:color w:val="000000"/>
          <w:spacing w:val="-4"/>
        </w:rPr>
        <w:t>- Đối với Sinh viên: Sinh viên thực hiện kế hoạch học tập trực tuyến theo các văn bản hướng dẫn và thời khóa biểu trên hệ thống QLĐT. Để đảm bảo công tác phòng dịch, đề nghị các sinh viên thực hiện nghiêm túc các quy định của Bộ Y tế (đặc biệt là thông điệp 5K), thực hiện khai báo Y tế cụ thể khi quay trở lại học tập hoặc khi có vấn đề liên quan đến sức khỏe.</w:t>
      </w:r>
    </w:p>
    <w:p w14:paraId="56FFB23C" w14:textId="77777777" w:rsidR="006E1385" w:rsidRPr="005E1A86" w:rsidRDefault="00772590" w:rsidP="005E1A86">
      <w:pPr>
        <w:pStyle w:val="NormalWeb"/>
        <w:spacing w:before="60" w:beforeAutospacing="0" w:after="60" w:afterAutospacing="0" w:line="288" w:lineRule="auto"/>
        <w:ind w:firstLine="567"/>
        <w:jc w:val="both"/>
        <w:rPr>
          <w:color w:val="000000"/>
          <w:spacing w:val="-4"/>
        </w:rPr>
      </w:pPr>
      <w:r>
        <w:rPr>
          <w:color w:val="000000"/>
          <w:spacing w:val="-4"/>
        </w:rPr>
        <w:t>b.</w:t>
      </w:r>
      <w:r w:rsidR="006E1385" w:rsidRPr="005E1A86">
        <w:rPr>
          <w:color w:val="000000"/>
          <w:spacing w:val="-4"/>
        </w:rPr>
        <w:t xml:space="preserve"> </w:t>
      </w:r>
      <w:r w:rsidR="00145E81" w:rsidRPr="005E1A86">
        <w:rPr>
          <w:color w:val="000000"/>
          <w:spacing w:val="-4"/>
        </w:rPr>
        <w:t>Các học phần</w:t>
      </w:r>
      <w:r>
        <w:rPr>
          <w:color w:val="000000"/>
          <w:spacing w:val="-4"/>
        </w:rPr>
        <w:t xml:space="preserve"> không tổ chức học tập trực tuyến</w:t>
      </w:r>
      <w:r w:rsidR="00145E81" w:rsidRPr="005E1A86">
        <w:rPr>
          <w:color w:val="000000"/>
          <w:spacing w:val="-4"/>
        </w:rPr>
        <w:t>: Giáo dục thể chất, Thực hành</w:t>
      </w:r>
      <w:r w:rsidR="0082023D" w:rsidRPr="005E1A86">
        <w:rPr>
          <w:color w:val="000000"/>
          <w:spacing w:val="-4"/>
        </w:rPr>
        <w:t xml:space="preserve"> cơ sở</w:t>
      </w:r>
      <w:r w:rsidR="00145E81" w:rsidRPr="005E1A86">
        <w:rPr>
          <w:color w:val="000000"/>
          <w:spacing w:val="-4"/>
        </w:rPr>
        <w:t>, Thực hành chuyên sâu</w:t>
      </w:r>
      <w:r w:rsidR="006E1385" w:rsidRPr="005E1A86">
        <w:rPr>
          <w:color w:val="000000"/>
          <w:spacing w:val="-4"/>
        </w:rPr>
        <w:t xml:space="preserve"> (ngành KT ĐTTT, CN KT Đ-ĐT)</w:t>
      </w:r>
      <w:r w:rsidR="00145E81" w:rsidRPr="005E1A86">
        <w:rPr>
          <w:color w:val="000000"/>
          <w:spacing w:val="-4"/>
        </w:rPr>
        <w:t xml:space="preserve">, </w:t>
      </w:r>
      <w:r>
        <w:rPr>
          <w:color w:val="000000"/>
          <w:spacing w:val="-4"/>
        </w:rPr>
        <w:t xml:space="preserve">các </w:t>
      </w:r>
      <w:r w:rsidR="00145E81" w:rsidRPr="005E1A86">
        <w:rPr>
          <w:color w:val="000000"/>
          <w:spacing w:val="-4"/>
        </w:rPr>
        <w:t xml:space="preserve">phần thực hành của các lớp học phần </w:t>
      </w:r>
      <w:r>
        <w:rPr>
          <w:color w:val="000000"/>
          <w:spacing w:val="-4"/>
        </w:rPr>
        <w:t>chưa</w:t>
      </w:r>
      <w:r w:rsidR="005E1A86" w:rsidRPr="005E1A86">
        <w:rPr>
          <w:color w:val="000000"/>
          <w:spacing w:val="-4"/>
        </w:rPr>
        <w:t xml:space="preserve"> có hệ thống thực hành trực tuyến đã </w:t>
      </w:r>
      <w:r>
        <w:rPr>
          <w:color w:val="000000"/>
          <w:spacing w:val="-4"/>
        </w:rPr>
        <w:t>được nghiệm thu</w:t>
      </w:r>
      <w:r w:rsidR="00145E81" w:rsidRPr="005E1A86">
        <w:rPr>
          <w:color w:val="000000"/>
          <w:spacing w:val="-4"/>
        </w:rPr>
        <w:t xml:space="preserve">. </w:t>
      </w:r>
      <w:r w:rsidR="006E1385" w:rsidRPr="005E1A86">
        <w:rPr>
          <w:color w:val="000000"/>
          <w:spacing w:val="-4"/>
        </w:rPr>
        <w:t xml:space="preserve">Phòng Giáo vụ sẽ điều chỉnh lịch học cụ thể các học phần trên hệ thống </w:t>
      </w:r>
      <w:r w:rsidR="00A10B1D" w:rsidRPr="005E1A86">
        <w:rPr>
          <w:color w:val="000000"/>
          <w:spacing w:val="-4"/>
        </w:rPr>
        <w:t>Quản lý đào tạo</w:t>
      </w:r>
      <w:r w:rsidR="006E1385" w:rsidRPr="005E1A86">
        <w:rPr>
          <w:color w:val="000000"/>
          <w:spacing w:val="-4"/>
        </w:rPr>
        <w:t xml:space="preserve"> sau khi sinh viên quay trở lại Học viện học tập trung.</w:t>
      </w:r>
    </w:p>
    <w:p w14:paraId="2A659831" w14:textId="77777777" w:rsidR="00A10B1D" w:rsidRPr="005E1A86" w:rsidRDefault="00772590" w:rsidP="005E1A86">
      <w:pPr>
        <w:pStyle w:val="NormalWeb"/>
        <w:spacing w:before="60" w:beforeAutospacing="0" w:after="60" w:afterAutospacing="0" w:line="288" w:lineRule="auto"/>
        <w:ind w:firstLine="567"/>
        <w:jc w:val="both"/>
        <w:rPr>
          <w:color w:val="000000"/>
          <w:spacing w:val="-4"/>
        </w:rPr>
      </w:pPr>
      <w:r>
        <w:rPr>
          <w:color w:val="000000"/>
          <w:spacing w:val="-4"/>
        </w:rPr>
        <w:t>c.</w:t>
      </w:r>
      <w:r w:rsidR="00A10B1D" w:rsidRPr="005E1A86">
        <w:rPr>
          <w:color w:val="000000"/>
          <w:spacing w:val="-4"/>
        </w:rPr>
        <w:t xml:space="preserve"> Thời gian giảng dạy - học tập đối với các lớp học trực tuyến được điều chỉnh như sau:</w:t>
      </w:r>
    </w:p>
    <w:tbl>
      <w:tblPr>
        <w:tblStyle w:val="TableGrid"/>
        <w:tblW w:w="9068" w:type="dxa"/>
        <w:jc w:val="center"/>
        <w:tblLook w:val="04A0" w:firstRow="1" w:lastRow="0" w:firstColumn="1" w:lastColumn="0" w:noHBand="0" w:noVBand="1"/>
      </w:tblPr>
      <w:tblGrid>
        <w:gridCol w:w="702"/>
        <w:gridCol w:w="853"/>
        <w:gridCol w:w="1183"/>
        <w:gridCol w:w="1744"/>
        <w:gridCol w:w="689"/>
        <w:gridCol w:w="920"/>
        <w:gridCol w:w="1169"/>
        <w:gridCol w:w="1808"/>
      </w:tblGrid>
      <w:tr w:rsidR="00A10B1D" w:rsidRPr="005E1A86" w14:paraId="6757D45D" w14:textId="77777777" w:rsidTr="000440D9">
        <w:trPr>
          <w:jc w:val="center"/>
        </w:trPr>
        <w:tc>
          <w:tcPr>
            <w:tcW w:w="702" w:type="dxa"/>
          </w:tcPr>
          <w:p w14:paraId="168C54F6" w14:textId="77777777" w:rsidR="00A10B1D" w:rsidRPr="005E1A86" w:rsidRDefault="00A10B1D" w:rsidP="005E1A86">
            <w:pPr>
              <w:pStyle w:val="NormalWeb"/>
              <w:spacing w:before="60" w:beforeAutospacing="0" w:after="60" w:afterAutospacing="0" w:line="288" w:lineRule="auto"/>
              <w:jc w:val="center"/>
              <w:rPr>
                <w:b/>
                <w:color w:val="000000"/>
                <w:spacing w:val="-4"/>
              </w:rPr>
            </w:pPr>
            <w:r w:rsidRPr="005E1A86">
              <w:rPr>
                <w:b/>
                <w:color w:val="000000"/>
                <w:spacing w:val="-4"/>
              </w:rPr>
              <w:t>TT</w:t>
            </w:r>
          </w:p>
        </w:tc>
        <w:tc>
          <w:tcPr>
            <w:tcW w:w="853" w:type="dxa"/>
          </w:tcPr>
          <w:p w14:paraId="20A42DF2" w14:textId="77777777" w:rsidR="00A10B1D" w:rsidRPr="005E1A86" w:rsidRDefault="00A10B1D" w:rsidP="005E1A86">
            <w:pPr>
              <w:pStyle w:val="NormalWeb"/>
              <w:spacing w:before="60" w:beforeAutospacing="0" w:after="60" w:afterAutospacing="0" w:line="288" w:lineRule="auto"/>
              <w:jc w:val="center"/>
              <w:rPr>
                <w:b/>
                <w:color w:val="000000"/>
                <w:spacing w:val="-4"/>
              </w:rPr>
            </w:pPr>
            <w:r w:rsidRPr="005E1A86">
              <w:rPr>
                <w:b/>
                <w:color w:val="000000"/>
                <w:spacing w:val="-4"/>
              </w:rPr>
              <w:t>Kíp</w:t>
            </w:r>
          </w:p>
        </w:tc>
        <w:tc>
          <w:tcPr>
            <w:tcW w:w="1183" w:type="dxa"/>
          </w:tcPr>
          <w:p w14:paraId="558368D1" w14:textId="77777777" w:rsidR="00A10B1D" w:rsidRPr="005E1A86" w:rsidRDefault="00A10B1D" w:rsidP="005E1A86">
            <w:pPr>
              <w:pStyle w:val="NormalWeb"/>
              <w:spacing w:before="60" w:beforeAutospacing="0" w:after="60" w:afterAutospacing="0" w:line="288" w:lineRule="auto"/>
              <w:jc w:val="center"/>
              <w:rPr>
                <w:b/>
                <w:color w:val="000000"/>
                <w:spacing w:val="-4"/>
              </w:rPr>
            </w:pPr>
            <w:r w:rsidRPr="005E1A86">
              <w:rPr>
                <w:b/>
                <w:color w:val="000000"/>
                <w:spacing w:val="-4"/>
              </w:rPr>
              <w:t>Tiết học</w:t>
            </w:r>
          </w:p>
        </w:tc>
        <w:tc>
          <w:tcPr>
            <w:tcW w:w="1744" w:type="dxa"/>
          </w:tcPr>
          <w:p w14:paraId="2D58F3D7" w14:textId="77777777" w:rsidR="00A10B1D" w:rsidRPr="005E1A86" w:rsidRDefault="00A10B1D" w:rsidP="005E1A86">
            <w:pPr>
              <w:pStyle w:val="NormalWeb"/>
              <w:spacing w:before="60" w:beforeAutospacing="0" w:after="60" w:afterAutospacing="0" w:line="288" w:lineRule="auto"/>
              <w:jc w:val="center"/>
              <w:rPr>
                <w:b/>
                <w:color w:val="000000"/>
                <w:spacing w:val="-4"/>
              </w:rPr>
            </w:pPr>
            <w:r w:rsidRPr="005E1A86">
              <w:rPr>
                <w:b/>
                <w:color w:val="000000"/>
                <w:spacing w:val="-4"/>
              </w:rPr>
              <w:t>Thời gian</w:t>
            </w:r>
          </w:p>
        </w:tc>
        <w:tc>
          <w:tcPr>
            <w:tcW w:w="689" w:type="dxa"/>
          </w:tcPr>
          <w:p w14:paraId="488F57BF" w14:textId="77777777" w:rsidR="00A10B1D" w:rsidRPr="005E1A86" w:rsidRDefault="00A10B1D" w:rsidP="005E1A86">
            <w:pPr>
              <w:pStyle w:val="NormalWeb"/>
              <w:spacing w:before="60" w:beforeAutospacing="0" w:after="60" w:afterAutospacing="0" w:line="288" w:lineRule="auto"/>
              <w:jc w:val="center"/>
              <w:rPr>
                <w:b/>
                <w:color w:val="000000"/>
                <w:spacing w:val="-4"/>
              </w:rPr>
            </w:pPr>
            <w:r w:rsidRPr="005E1A86">
              <w:rPr>
                <w:b/>
                <w:color w:val="000000"/>
                <w:spacing w:val="-4"/>
              </w:rPr>
              <w:t>TT</w:t>
            </w:r>
          </w:p>
        </w:tc>
        <w:tc>
          <w:tcPr>
            <w:tcW w:w="920" w:type="dxa"/>
          </w:tcPr>
          <w:p w14:paraId="3E260FA8" w14:textId="77777777" w:rsidR="00A10B1D" w:rsidRPr="005E1A86" w:rsidRDefault="00A10B1D" w:rsidP="005E1A86">
            <w:pPr>
              <w:pStyle w:val="NormalWeb"/>
              <w:spacing w:before="60" w:beforeAutospacing="0" w:after="60" w:afterAutospacing="0" w:line="288" w:lineRule="auto"/>
              <w:jc w:val="center"/>
              <w:rPr>
                <w:b/>
                <w:color w:val="000000"/>
                <w:spacing w:val="-4"/>
              </w:rPr>
            </w:pPr>
            <w:r w:rsidRPr="005E1A86">
              <w:rPr>
                <w:b/>
                <w:color w:val="000000"/>
                <w:spacing w:val="-4"/>
              </w:rPr>
              <w:t>Kíp</w:t>
            </w:r>
          </w:p>
        </w:tc>
        <w:tc>
          <w:tcPr>
            <w:tcW w:w="1169" w:type="dxa"/>
          </w:tcPr>
          <w:p w14:paraId="55336EA1" w14:textId="77777777" w:rsidR="00A10B1D" w:rsidRPr="005E1A86" w:rsidRDefault="00A10B1D" w:rsidP="005E1A86">
            <w:pPr>
              <w:pStyle w:val="NormalWeb"/>
              <w:spacing w:before="60" w:beforeAutospacing="0" w:after="60" w:afterAutospacing="0" w:line="288" w:lineRule="auto"/>
              <w:jc w:val="center"/>
              <w:rPr>
                <w:b/>
                <w:color w:val="000000"/>
                <w:spacing w:val="-4"/>
              </w:rPr>
            </w:pPr>
            <w:r w:rsidRPr="005E1A86">
              <w:rPr>
                <w:b/>
                <w:color w:val="000000"/>
                <w:spacing w:val="-4"/>
              </w:rPr>
              <w:t>Tiết học</w:t>
            </w:r>
          </w:p>
        </w:tc>
        <w:tc>
          <w:tcPr>
            <w:tcW w:w="1808" w:type="dxa"/>
          </w:tcPr>
          <w:p w14:paraId="31280515" w14:textId="77777777" w:rsidR="00A10B1D" w:rsidRPr="005E1A86" w:rsidRDefault="00A10B1D" w:rsidP="005E1A86">
            <w:pPr>
              <w:pStyle w:val="NormalWeb"/>
              <w:spacing w:before="60" w:beforeAutospacing="0" w:after="60" w:afterAutospacing="0" w:line="288" w:lineRule="auto"/>
              <w:jc w:val="center"/>
              <w:rPr>
                <w:b/>
                <w:color w:val="000000"/>
                <w:spacing w:val="-4"/>
              </w:rPr>
            </w:pPr>
            <w:r w:rsidRPr="005E1A86">
              <w:rPr>
                <w:b/>
                <w:color w:val="000000"/>
                <w:spacing w:val="-4"/>
              </w:rPr>
              <w:t>Thời gian</w:t>
            </w:r>
          </w:p>
        </w:tc>
      </w:tr>
      <w:tr w:rsidR="00A10B1D" w:rsidRPr="005E1A86" w14:paraId="1793E7FE" w14:textId="77777777" w:rsidTr="000440D9">
        <w:trPr>
          <w:jc w:val="center"/>
        </w:trPr>
        <w:tc>
          <w:tcPr>
            <w:tcW w:w="702" w:type="dxa"/>
            <w:vMerge w:val="restart"/>
            <w:vAlign w:val="center"/>
          </w:tcPr>
          <w:p w14:paraId="2F7AD68B"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1</w:t>
            </w:r>
          </w:p>
        </w:tc>
        <w:tc>
          <w:tcPr>
            <w:tcW w:w="853" w:type="dxa"/>
            <w:vMerge w:val="restart"/>
            <w:vAlign w:val="center"/>
          </w:tcPr>
          <w:p w14:paraId="16855569"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1</w:t>
            </w:r>
          </w:p>
        </w:tc>
        <w:tc>
          <w:tcPr>
            <w:tcW w:w="1183" w:type="dxa"/>
            <w:vAlign w:val="center"/>
          </w:tcPr>
          <w:p w14:paraId="142A587E"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1</w:t>
            </w:r>
          </w:p>
        </w:tc>
        <w:tc>
          <w:tcPr>
            <w:tcW w:w="1744" w:type="dxa"/>
            <w:vAlign w:val="center"/>
          </w:tcPr>
          <w:p w14:paraId="379187DB"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07h30 - 08h20</w:t>
            </w:r>
          </w:p>
        </w:tc>
        <w:tc>
          <w:tcPr>
            <w:tcW w:w="689" w:type="dxa"/>
            <w:vMerge w:val="restart"/>
            <w:vAlign w:val="center"/>
          </w:tcPr>
          <w:p w14:paraId="6515AB3B" w14:textId="77777777" w:rsidR="00A10B1D" w:rsidRPr="005E1A86" w:rsidRDefault="00FD4614" w:rsidP="005E1A86">
            <w:pPr>
              <w:pStyle w:val="NormalWeb"/>
              <w:spacing w:before="60" w:beforeAutospacing="0" w:after="60" w:afterAutospacing="0" w:line="288" w:lineRule="auto"/>
              <w:jc w:val="center"/>
              <w:rPr>
                <w:color w:val="000000"/>
                <w:spacing w:val="-4"/>
              </w:rPr>
            </w:pPr>
            <w:r w:rsidRPr="005E1A86">
              <w:rPr>
                <w:color w:val="000000"/>
                <w:spacing w:val="-4"/>
              </w:rPr>
              <w:t>4</w:t>
            </w:r>
          </w:p>
        </w:tc>
        <w:tc>
          <w:tcPr>
            <w:tcW w:w="920" w:type="dxa"/>
            <w:vMerge w:val="restart"/>
            <w:vAlign w:val="center"/>
          </w:tcPr>
          <w:p w14:paraId="0B56EC00" w14:textId="77777777" w:rsidR="00A10B1D" w:rsidRPr="005E1A86" w:rsidRDefault="00FD4614" w:rsidP="005E1A86">
            <w:pPr>
              <w:pStyle w:val="NormalWeb"/>
              <w:spacing w:before="60" w:beforeAutospacing="0" w:after="60" w:afterAutospacing="0" w:line="288" w:lineRule="auto"/>
              <w:jc w:val="center"/>
              <w:rPr>
                <w:color w:val="000000"/>
                <w:spacing w:val="-4"/>
              </w:rPr>
            </w:pPr>
            <w:r w:rsidRPr="005E1A86">
              <w:rPr>
                <w:color w:val="000000"/>
                <w:spacing w:val="-4"/>
              </w:rPr>
              <w:t>4</w:t>
            </w:r>
          </w:p>
        </w:tc>
        <w:tc>
          <w:tcPr>
            <w:tcW w:w="1169" w:type="dxa"/>
            <w:vAlign w:val="center"/>
          </w:tcPr>
          <w:p w14:paraId="20A86F41" w14:textId="77777777" w:rsidR="00A10B1D" w:rsidRPr="005E1A86" w:rsidRDefault="00FD4614" w:rsidP="005E1A86">
            <w:pPr>
              <w:pStyle w:val="NormalWeb"/>
              <w:spacing w:before="60" w:beforeAutospacing="0" w:after="60" w:afterAutospacing="0" w:line="288" w:lineRule="auto"/>
              <w:jc w:val="center"/>
              <w:rPr>
                <w:color w:val="000000"/>
                <w:spacing w:val="-4"/>
              </w:rPr>
            </w:pPr>
            <w:r w:rsidRPr="005E1A86">
              <w:rPr>
                <w:color w:val="000000"/>
                <w:spacing w:val="-4"/>
              </w:rPr>
              <w:t>7</w:t>
            </w:r>
          </w:p>
        </w:tc>
        <w:tc>
          <w:tcPr>
            <w:tcW w:w="1808" w:type="dxa"/>
            <w:vAlign w:val="center"/>
          </w:tcPr>
          <w:p w14:paraId="78C0CD61"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14h30 - 15h20</w:t>
            </w:r>
          </w:p>
        </w:tc>
      </w:tr>
      <w:tr w:rsidR="00A10B1D" w:rsidRPr="005E1A86" w14:paraId="5BA92FB8" w14:textId="77777777" w:rsidTr="000440D9">
        <w:trPr>
          <w:jc w:val="center"/>
        </w:trPr>
        <w:tc>
          <w:tcPr>
            <w:tcW w:w="702" w:type="dxa"/>
            <w:vMerge/>
            <w:vAlign w:val="center"/>
          </w:tcPr>
          <w:p w14:paraId="2037C887" w14:textId="77777777" w:rsidR="00A10B1D" w:rsidRPr="005E1A86" w:rsidRDefault="00A10B1D" w:rsidP="005E1A86">
            <w:pPr>
              <w:pStyle w:val="NormalWeb"/>
              <w:spacing w:before="60" w:beforeAutospacing="0" w:after="60" w:afterAutospacing="0" w:line="288" w:lineRule="auto"/>
              <w:jc w:val="center"/>
              <w:rPr>
                <w:color w:val="000000"/>
                <w:spacing w:val="-4"/>
              </w:rPr>
            </w:pPr>
          </w:p>
        </w:tc>
        <w:tc>
          <w:tcPr>
            <w:tcW w:w="853" w:type="dxa"/>
            <w:vMerge/>
            <w:vAlign w:val="center"/>
          </w:tcPr>
          <w:p w14:paraId="1714A0F0" w14:textId="77777777" w:rsidR="00A10B1D" w:rsidRPr="005E1A86" w:rsidRDefault="00A10B1D" w:rsidP="005E1A86">
            <w:pPr>
              <w:pStyle w:val="NormalWeb"/>
              <w:spacing w:before="60" w:beforeAutospacing="0" w:after="60" w:afterAutospacing="0" w:line="288" w:lineRule="auto"/>
              <w:jc w:val="center"/>
              <w:rPr>
                <w:color w:val="000000"/>
                <w:spacing w:val="-4"/>
              </w:rPr>
            </w:pPr>
          </w:p>
        </w:tc>
        <w:tc>
          <w:tcPr>
            <w:tcW w:w="1183" w:type="dxa"/>
            <w:vAlign w:val="center"/>
          </w:tcPr>
          <w:p w14:paraId="0D6ECC04"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2</w:t>
            </w:r>
          </w:p>
        </w:tc>
        <w:tc>
          <w:tcPr>
            <w:tcW w:w="1744" w:type="dxa"/>
            <w:vAlign w:val="center"/>
          </w:tcPr>
          <w:p w14:paraId="6E956B19"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08h30 - 09h20</w:t>
            </w:r>
          </w:p>
        </w:tc>
        <w:tc>
          <w:tcPr>
            <w:tcW w:w="689" w:type="dxa"/>
            <w:vMerge/>
            <w:vAlign w:val="center"/>
          </w:tcPr>
          <w:p w14:paraId="753AA061" w14:textId="77777777" w:rsidR="00A10B1D" w:rsidRPr="005E1A86" w:rsidRDefault="00A10B1D" w:rsidP="005E1A86">
            <w:pPr>
              <w:pStyle w:val="NormalWeb"/>
              <w:spacing w:before="60" w:beforeAutospacing="0" w:after="60" w:afterAutospacing="0" w:line="288" w:lineRule="auto"/>
              <w:jc w:val="center"/>
              <w:rPr>
                <w:color w:val="000000"/>
                <w:spacing w:val="-4"/>
              </w:rPr>
            </w:pPr>
          </w:p>
        </w:tc>
        <w:tc>
          <w:tcPr>
            <w:tcW w:w="920" w:type="dxa"/>
            <w:vMerge/>
            <w:vAlign w:val="center"/>
          </w:tcPr>
          <w:p w14:paraId="6527A4A5" w14:textId="77777777" w:rsidR="00A10B1D" w:rsidRPr="005E1A86" w:rsidRDefault="00A10B1D" w:rsidP="005E1A86">
            <w:pPr>
              <w:pStyle w:val="NormalWeb"/>
              <w:spacing w:before="60" w:beforeAutospacing="0" w:after="60" w:afterAutospacing="0" w:line="288" w:lineRule="auto"/>
              <w:jc w:val="center"/>
              <w:rPr>
                <w:color w:val="000000"/>
                <w:spacing w:val="-4"/>
              </w:rPr>
            </w:pPr>
          </w:p>
        </w:tc>
        <w:tc>
          <w:tcPr>
            <w:tcW w:w="1169" w:type="dxa"/>
            <w:vAlign w:val="center"/>
          </w:tcPr>
          <w:p w14:paraId="3CE42E13" w14:textId="77777777" w:rsidR="00A10B1D" w:rsidRPr="005E1A86" w:rsidRDefault="00FD4614" w:rsidP="005E1A86">
            <w:pPr>
              <w:pStyle w:val="NormalWeb"/>
              <w:spacing w:before="60" w:beforeAutospacing="0" w:after="60" w:afterAutospacing="0" w:line="288" w:lineRule="auto"/>
              <w:jc w:val="center"/>
              <w:rPr>
                <w:color w:val="000000"/>
                <w:spacing w:val="-4"/>
              </w:rPr>
            </w:pPr>
            <w:r w:rsidRPr="005E1A86">
              <w:rPr>
                <w:color w:val="000000"/>
                <w:spacing w:val="-4"/>
              </w:rPr>
              <w:t>8</w:t>
            </w:r>
          </w:p>
        </w:tc>
        <w:tc>
          <w:tcPr>
            <w:tcW w:w="1808" w:type="dxa"/>
            <w:vAlign w:val="center"/>
          </w:tcPr>
          <w:p w14:paraId="18C86A78"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15h30 - 16h20</w:t>
            </w:r>
          </w:p>
        </w:tc>
      </w:tr>
      <w:tr w:rsidR="00A10B1D" w:rsidRPr="005E1A86" w14:paraId="6214C020" w14:textId="77777777" w:rsidTr="000440D9">
        <w:trPr>
          <w:jc w:val="center"/>
        </w:trPr>
        <w:tc>
          <w:tcPr>
            <w:tcW w:w="702" w:type="dxa"/>
            <w:vMerge w:val="restart"/>
            <w:vAlign w:val="center"/>
          </w:tcPr>
          <w:p w14:paraId="0498938B"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2</w:t>
            </w:r>
          </w:p>
        </w:tc>
        <w:tc>
          <w:tcPr>
            <w:tcW w:w="853" w:type="dxa"/>
            <w:vMerge w:val="restart"/>
            <w:vAlign w:val="center"/>
          </w:tcPr>
          <w:p w14:paraId="6C60EBF9"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2</w:t>
            </w:r>
          </w:p>
        </w:tc>
        <w:tc>
          <w:tcPr>
            <w:tcW w:w="1183" w:type="dxa"/>
            <w:vAlign w:val="center"/>
          </w:tcPr>
          <w:p w14:paraId="5D499D4D"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3</w:t>
            </w:r>
          </w:p>
        </w:tc>
        <w:tc>
          <w:tcPr>
            <w:tcW w:w="1744" w:type="dxa"/>
            <w:vAlign w:val="center"/>
          </w:tcPr>
          <w:p w14:paraId="6C2477E6"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9h30 - 10h20</w:t>
            </w:r>
          </w:p>
        </w:tc>
        <w:tc>
          <w:tcPr>
            <w:tcW w:w="689" w:type="dxa"/>
            <w:vMerge w:val="restart"/>
            <w:vAlign w:val="center"/>
          </w:tcPr>
          <w:p w14:paraId="4E18A618" w14:textId="77777777" w:rsidR="00A10B1D" w:rsidRPr="005E1A86" w:rsidRDefault="00FD4614" w:rsidP="005E1A86">
            <w:pPr>
              <w:pStyle w:val="NormalWeb"/>
              <w:spacing w:before="60" w:beforeAutospacing="0" w:after="60" w:afterAutospacing="0" w:line="288" w:lineRule="auto"/>
              <w:jc w:val="center"/>
              <w:rPr>
                <w:color w:val="000000"/>
                <w:spacing w:val="-4"/>
              </w:rPr>
            </w:pPr>
            <w:r w:rsidRPr="005E1A86">
              <w:rPr>
                <w:color w:val="000000"/>
                <w:spacing w:val="-4"/>
              </w:rPr>
              <w:t>5</w:t>
            </w:r>
          </w:p>
        </w:tc>
        <w:tc>
          <w:tcPr>
            <w:tcW w:w="920" w:type="dxa"/>
            <w:vMerge w:val="restart"/>
            <w:vAlign w:val="center"/>
          </w:tcPr>
          <w:p w14:paraId="22A8C428" w14:textId="77777777" w:rsidR="00A10B1D" w:rsidRPr="005E1A86" w:rsidRDefault="00FD4614" w:rsidP="005E1A86">
            <w:pPr>
              <w:pStyle w:val="NormalWeb"/>
              <w:spacing w:before="60" w:beforeAutospacing="0" w:after="60" w:afterAutospacing="0" w:line="288" w:lineRule="auto"/>
              <w:jc w:val="center"/>
              <w:rPr>
                <w:color w:val="000000"/>
                <w:spacing w:val="-4"/>
              </w:rPr>
            </w:pPr>
            <w:r w:rsidRPr="005E1A86">
              <w:rPr>
                <w:color w:val="000000"/>
                <w:spacing w:val="-4"/>
              </w:rPr>
              <w:t>5</w:t>
            </w:r>
          </w:p>
        </w:tc>
        <w:tc>
          <w:tcPr>
            <w:tcW w:w="1169" w:type="dxa"/>
            <w:vAlign w:val="center"/>
          </w:tcPr>
          <w:p w14:paraId="3F79F96A" w14:textId="77777777" w:rsidR="00A10B1D" w:rsidRPr="005E1A86" w:rsidRDefault="00FD4614" w:rsidP="005E1A86">
            <w:pPr>
              <w:pStyle w:val="NormalWeb"/>
              <w:spacing w:before="60" w:beforeAutospacing="0" w:after="60" w:afterAutospacing="0" w:line="288" w:lineRule="auto"/>
              <w:jc w:val="center"/>
              <w:rPr>
                <w:color w:val="000000"/>
                <w:spacing w:val="-4"/>
              </w:rPr>
            </w:pPr>
            <w:r w:rsidRPr="005E1A86">
              <w:rPr>
                <w:color w:val="000000"/>
                <w:spacing w:val="-4"/>
              </w:rPr>
              <w:t>9</w:t>
            </w:r>
          </w:p>
        </w:tc>
        <w:tc>
          <w:tcPr>
            <w:tcW w:w="1808" w:type="dxa"/>
            <w:vAlign w:val="center"/>
          </w:tcPr>
          <w:p w14:paraId="45622AE7"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16h30 - 17h20</w:t>
            </w:r>
          </w:p>
        </w:tc>
      </w:tr>
      <w:tr w:rsidR="00A10B1D" w:rsidRPr="005E1A86" w14:paraId="23E5F098" w14:textId="77777777" w:rsidTr="000440D9">
        <w:trPr>
          <w:jc w:val="center"/>
        </w:trPr>
        <w:tc>
          <w:tcPr>
            <w:tcW w:w="702" w:type="dxa"/>
            <w:vMerge/>
            <w:vAlign w:val="center"/>
          </w:tcPr>
          <w:p w14:paraId="511B6E28" w14:textId="77777777" w:rsidR="00A10B1D" w:rsidRPr="005E1A86" w:rsidRDefault="00A10B1D" w:rsidP="005E1A86">
            <w:pPr>
              <w:pStyle w:val="NormalWeb"/>
              <w:spacing w:before="60" w:beforeAutospacing="0" w:after="60" w:afterAutospacing="0" w:line="288" w:lineRule="auto"/>
              <w:jc w:val="center"/>
              <w:rPr>
                <w:color w:val="000000"/>
                <w:spacing w:val="-4"/>
              </w:rPr>
            </w:pPr>
          </w:p>
        </w:tc>
        <w:tc>
          <w:tcPr>
            <w:tcW w:w="853" w:type="dxa"/>
            <w:vMerge/>
            <w:vAlign w:val="center"/>
          </w:tcPr>
          <w:p w14:paraId="245DC8E7" w14:textId="77777777" w:rsidR="00A10B1D" w:rsidRPr="005E1A86" w:rsidRDefault="00A10B1D" w:rsidP="005E1A86">
            <w:pPr>
              <w:pStyle w:val="NormalWeb"/>
              <w:spacing w:before="60" w:beforeAutospacing="0" w:after="60" w:afterAutospacing="0" w:line="288" w:lineRule="auto"/>
              <w:jc w:val="center"/>
              <w:rPr>
                <w:color w:val="000000"/>
                <w:spacing w:val="-4"/>
              </w:rPr>
            </w:pPr>
          </w:p>
        </w:tc>
        <w:tc>
          <w:tcPr>
            <w:tcW w:w="1183" w:type="dxa"/>
            <w:vAlign w:val="center"/>
          </w:tcPr>
          <w:p w14:paraId="3CF10DA0"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4</w:t>
            </w:r>
          </w:p>
        </w:tc>
        <w:tc>
          <w:tcPr>
            <w:tcW w:w="1744" w:type="dxa"/>
            <w:vAlign w:val="center"/>
          </w:tcPr>
          <w:p w14:paraId="06A48673"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10h30 - 11h20</w:t>
            </w:r>
          </w:p>
        </w:tc>
        <w:tc>
          <w:tcPr>
            <w:tcW w:w="689" w:type="dxa"/>
            <w:vMerge/>
            <w:vAlign w:val="center"/>
          </w:tcPr>
          <w:p w14:paraId="70C69CA7" w14:textId="77777777" w:rsidR="00A10B1D" w:rsidRPr="005E1A86" w:rsidRDefault="00A10B1D" w:rsidP="005E1A86">
            <w:pPr>
              <w:pStyle w:val="NormalWeb"/>
              <w:spacing w:before="60" w:beforeAutospacing="0" w:after="60" w:afterAutospacing="0" w:line="288" w:lineRule="auto"/>
              <w:jc w:val="center"/>
              <w:rPr>
                <w:color w:val="000000"/>
                <w:spacing w:val="-4"/>
              </w:rPr>
            </w:pPr>
          </w:p>
        </w:tc>
        <w:tc>
          <w:tcPr>
            <w:tcW w:w="920" w:type="dxa"/>
            <w:vMerge/>
            <w:vAlign w:val="center"/>
          </w:tcPr>
          <w:p w14:paraId="0E749953" w14:textId="77777777" w:rsidR="00A10B1D" w:rsidRPr="005E1A86" w:rsidRDefault="00A10B1D" w:rsidP="005E1A86">
            <w:pPr>
              <w:pStyle w:val="NormalWeb"/>
              <w:spacing w:before="60" w:beforeAutospacing="0" w:after="60" w:afterAutospacing="0" w:line="288" w:lineRule="auto"/>
              <w:jc w:val="center"/>
              <w:rPr>
                <w:color w:val="000000"/>
                <w:spacing w:val="-4"/>
              </w:rPr>
            </w:pPr>
          </w:p>
        </w:tc>
        <w:tc>
          <w:tcPr>
            <w:tcW w:w="1169" w:type="dxa"/>
            <w:vAlign w:val="center"/>
          </w:tcPr>
          <w:p w14:paraId="2A2AB2EF" w14:textId="77777777" w:rsidR="00A10B1D" w:rsidRPr="005E1A86" w:rsidRDefault="00FD4614" w:rsidP="005E1A86">
            <w:pPr>
              <w:pStyle w:val="NormalWeb"/>
              <w:spacing w:before="60" w:beforeAutospacing="0" w:after="60" w:afterAutospacing="0" w:line="288" w:lineRule="auto"/>
              <w:jc w:val="center"/>
              <w:rPr>
                <w:color w:val="000000"/>
                <w:spacing w:val="-4"/>
              </w:rPr>
            </w:pPr>
            <w:r w:rsidRPr="005E1A86">
              <w:rPr>
                <w:color w:val="000000"/>
                <w:spacing w:val="-4"/>
              </w:rPr>
              <w:t>10</w:t>
            </w:r>
          </w:p>
        </w:tc>
        <w:tc>
          <w:tcPr>
            <w:tcW w:w="1808" w:type="dxa"/>
            <w:vAlign w:val="center"/>
          </w:tcPr>
          <w:p w14:paraId="431F53FD"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17h30 - 18h20</w:t>
            </w:r>
          </w:p>
        </w:tc>
      </w:tr>
      <w:tr w:rsidR="00A10B1D" w:rsidRPr="005E1A86" w14:paraId="0C020141" w14:textId="77777777" w:rsidTr="000440D9">
        <w:trPr>
          <w:jc w:val="center"/>
        </w:trPr>
        <w:tc>
          <w:tcPr>
            <w:tcW w:w="702" w:type="dxa"/>
            <w:vMerge w:val="restart"/>
            <w:vAlign w:val="center"/>
          </w:tcPr>
          <w:p w14:paraId="474BCF56"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3</w:t>
            </w:r>
          </w:p>
        </w:tc>
        <w:tc>
          <w:tcPr>
            <w:tcW w:w="853" w:type="dxa"/>
            <w:vMerge w:val="restart"/>
            <w:vAlign w:val="center"/>
          </w:tcPr>
          <w:p w14:paraId="425DE119"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3</w:t>
            </w:r>
          </w:p>
        </w:tc>
        <w:tc>
          <w:tcPr>
            <w:tcW w:w="1183" w:type="dxa"/>
            <w:vAlign w:val="center"/>
          </w:tcPr>
          <w:p w14:paraId="2691412B"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5</w:t>
            </w:r>
          </w:p>
        </w:tc>
        <w:tc>
          <w:tcPr>
            <w:tcW w:w="1744" w:type="dxa"/>
            <w:vAlign w:val="center"/>
          </w:tcPr>
          <w:p w14:paraId="2D7DD43B"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12h30 - 13h20</w:t>
            </w:r>
          </w:p>
        </w:tc>
        <w:tc>
          <w:tcPr>
            <w:tcW w:w="689" w:type="dxa"/>
            <w:vMerge w:val="restart"/>
            <w:vAlign w:val="center"/>
          </w:tcPr>
          <w:p w14:paraId="4F43AB75" w14:textId="77777777" w:rsidR="00A10B1D" w:rsidRPr="005E1A86" w:rsidRDefault="00FD4614" w:rsidP="005E1A86">
            <w:pPr>
              <w:pStyle w:val="NormalWeb"/>
              <w:spacing w:before="60" w:beforeAutospacing="0" w:after="60" w:afterAutospacing="0" w:line="288" w:lineRule="auto"/>
              <w:jc w:val="center"/>
              <w:rPr>
                <w:color w:val="000000"/>
                <w:spacing w:val="-4"/>
              </w:rPr>
            </w:pPr>
            <w:r w:rsidRPr="005E1A86">
              <w:rPr>
                <w:color w:val="000000"/>
                <w:spacing w:val="-4"/>
              </w:rPr>
              <w:t>6</w:t>
            </w:r>
          </w:p>
        </w:tc>
        <w:tc>
          <w:tcPr>
            <w:tcW w:w="920" w:type="dxa"/>
            <w:vMerge w:val="restart"/>
            <w:vAlign w:val="center"/>
          </w:tcPr>
          <w:p w14:paraId="7215810A" w14:textId="77777777" w:rsidR="00A10B1D" w:rsidRPr="005E1A86" w:rsidRDefault="00FD4614" w:rsidP="005E1A86">
            <w:pPr>
              <w:pStyle w:val="NormalWeb"/>
              <w:spacing w:before="60" w:beforeAutospacing="0" w:after="60" w:afterAutospacing="0" w:line="288" w:lineRule="auto"/>
              <w:jc w:val="center"/>
              <w:rPr>
                <w:color w:val="000000"/>
                <w:spacing w:val="-4"/>
              </w:rPr>
            </w:pPr>
            <w:r w:rsidRPr="005E1A86">
              <w:rPr>
                <w:color w:val="000000"/>
                <w:spacing w:val="-4"/>
              </w:rPr>
              <w:t>6</w:t>
            </w:r>
          </w:p>
        </w:tc>
        <w:tc>
          <w:tcPr>
            <w:tcW w:w="1169" w:type="dxa"/>
            <w:vAlign w:val="center"/>
          </w:tcPr>
          <w:p w14:paraId="3E045F29" w14:textId="77777777" w:rsidR="00A10B1D" w:rsidRPr="005E1A86" w:rsidRDefault="00FD4614" w:rsidP="005E1A86">
            <w:pPr>
              <w:pStyle w:val="NormalWeb"/>
              <w:spacing w:before="60" w:beforeAutospacing="0" w:after="60" w:afterAutospacing="0" w:line="288" w:lineRule="auto"/>
              <w:jc w:val="center"/>
              <w:rPr>
                <w:color w:val="000000"/>
                <w:spacing w:val="-4"/>
              </w:rPr>
            </w:pPr>
            <w:r w:rsidRPr="005E1A86">
              <w:rPr>
                <w:color w:val="000000"/>
                <w:spacing w:val="-4"/>
              </w:rPr>
              <w:t>11</w:t>
            </w:r>
          </w:p>
        </w:tc>
        <w:tc>
          <w:tcPr>
            <w:tcW w:w="1808" w:type="dxa"/>
            <w:vAlign w:val="center"/>
          </w:tcPr>
          <w:p w14:paraId="48C36B8E"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19h30 - 20h20</w:t>
            </w:r>
          </w:p>
        </w:tc>
      </w:tr>
      <w:tr w:rsidR="00A10B1D" w:rsidRPr="005E1A86" w14:paraId="48D75C51" w14:textId="77777777" w:rsidTr="000440D9">
        <w:trPr>
          <w:jc w:val="center"/>
        </w:trPr>
        <w:tc>
          <w:tcPr>
            <w:tcW w:w="702" w:type="dxa"/>
            <w:vMerge/>
            <w:vAlign w:val="center"/>
          </w:tcPr>
          <w:p w14:paraId="43F6C5D9" w14:textId="77777777" w:rsidR="00A10B1D" w:rsidRPr="005E1A86" w:rsidRDefault="00A10B1D" w:rsidP="005E1A86">
            <w:pPr>
              <w:pStyle w:val="NormalWeb"/>
              <w:spacing w:before="60" w:beforeAutospacing="0" w:after="60" w:afterAutospacing="0" w:line="288" w:lineRule="auto"/>
              <w:jc w:val="center"/>
              <w:rPr>
                <w:color w:val="000000"/>
                <w:spacing w:val="-4"/>
              </w:rPr>
            </w:pPr>
          </w:p>
        </w:tc>
        <w:tc>
          <w:tcPr>
            <w:tcW w:w="853" w:type="dxa"/>
            <w:vMerge/>
            <w:vAlign w:val="center"/>
          </w:tcPr>
          <w:p w14:paraId="6D10E840" w14:textId="77777777" w:rsidR="00A10B1D" w:rsidRPr="005E1A86" w:rsidRDefault="00A10B1D" w:rsidP="005E1A86">
            <w:pPr>
              <w:pStyle w:val="NormalWeb"/>
              <w:spacing w:before="60" w:beforeAutospacing="0" w:after="60" w:afterAutospacing="0" w:line="288" w:lineRule="auto"/>
              <w:jc w:val="center"/>
              <w:rPr>
                <w:color w:val="000000"/>
                <w:spacing w:val="-4"/>
              </w:rPr>
            </w:pPr>
          </w:p>
        </w:tc>
        <w:tc>
          <w:tcPr>
            <w:tcW w:w="1183" w:type="dxa"/>
            <w:vAlign w:val="center"/>
          </w:tcPr>
          <w:p w14:paraId="3CAAD7F6"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6</w:t>
            </w:r>
          </w:p>
        </w:tc>
        <w:tc>
          <w:tcPr>
            <w:tcW w:w="1744" w:type="dxa"/>
            <w:vAlign w:val="center"/>
          </w:tcPr>
          <w:p w14:paraId="012BC3D3"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13h30 - 14h20</w:t>
            </w:r>
          </w:p>
        </w:tc>
        <w:tc>
          <w:tcPr>
            <w:tcW w:w="689" w:type="dxa"/>
            <w:vMerge/>
            <w:vAlign w:val="center"/>
          </w:tcPr>
          <w:p w14:paraId="070425C3" w14:textId="77777777" w:rsidR="00A10B1D" w:rsidRPr="005E1A86" w:rsidRDefault="00A10B1D" w:rsidP="005E1A86">
            <w:pPr>
              <w:pStyle w:val="NormalWeb"/>
              <w:spacing w:before="60" w:beforeAutospacing="0" w:after="60" w:afterAutospacing="0" w:line="288" w:lineRule="auto"/>
              <w:jc w:val="center"/>
              <w:rPr>
                <w:color w:val="000000"/>
                <w:spacing w:val="-4"/>
              </w:rPr>
            </w:pPr>
          </w:p>
        </w:tc>
        <w:tc>
          <w:tcPr>
            <w:tcW w:w="920" w:type="dxa"/>
            <w:vMerge/>
            <w:vAlign w:val="center"/>
          </w:tcPr>
          <w:p w14:paraId="45294E7B" w14:textId="77777777" w:rsidR="00A10B1D" w:rsidRPr="005E1A86" w:rsidRDefault="00A10B1D" w:rsidP="005E1A86">
            <w:pPr>
              <w:pStyle w:val="NormalWeb"/>
              <w:spacing w:before="60" w:beforeAutospacing="0" w:after="60" w:afterAutospacing="0" w:line="288" w:lineRule="auto"/>
              <w:jc w:val="center"/>
              <w:rPr>
                <w:color w:val="000000"/>
                <w:spacing w:val="-4"/>
              </w:rPr>
            </w:pPr>
          </w:p>
        </w:tc>
        <w:tc>
          <w:tcPr>
            <w:tcW w:w="1169" w:type="dxa"/>
            <w:vAlign w:val="center"/>
          </w:tcPr>
          <w:p w14:paraId="5CB4A334" w14:textId="77777777" w:rsidR="00A10B1D" w:rsidRPr="005E1A86" w:rsidRDefault="00FD4614" w:rsidP="005E1A86">
            <w:pPr>
              <w:pStyle w:val="NormalWeb"/>
              <w:spacing w:before="60" w:beforeAutospacing="0" w:after="60" w:afterAutospacing="0" w:line="288" w:lineRule="auto"/>
              <w:jc w:val="center"/>
              <w:rPr>
                <w:color w:val="000000"/>
                <w:spacing w:val="-4"/>
              </w:rPr>
            </w:pPr>
            <w:r w:rsidRPr="005E1A86">
              <w:rPr>
                <w:color w:val="000000"/>
                <w:spacing w:val="-4"/>
              </w:rPr>
              <w:t>12</w:t>
            </w:r>
          </w:p>
        </w:tc>
        <w:tc>
          <w:tcPr>
            <w:tcW w:w="1808" w:type="dxa"/>
            <w:vAlign w:val="center"/>
          </w:tcPr>
          <w:p w14:paraId="18E5F43C" w14:textId="77777777" w:rsidR="00A10B1D" w:rsidRPr="005E1A86" w:rsidRDefault="00A10B1D" w:rsidP="005E1A86">
            <w:pPr>
              <w:pStyle w:val="NormalWeb"/>
              <w:spacing w:before="60" w:beforeAutospacing="0" w:after="60" w:afterAutospacing="0" w:line="288" w:lineRule="auto"/>
              <w:jc w:val="center"/>
              <w:rPr>
                <w:color w:val="000000"/>
                <w:spacing w:val="-4"/>
              </w:rPr>
            </w:pPr>
            <w:r w:rsidRPr="005E1A86">
              <w:rPr>
                <w:color w:val="000000"/>
                <w:spacing w:val="-4"/>
              </w:rPr>
              <w:t>20h30 - 21h20</w:t>
            </w:r>
          </w:p>
        </w:tc>
      </w:tr>
    </w:tbl>
    <w:p w14:paraId="08FD63F3" w14:textId="77777777" w:rsidR="00A10B1D" w:rsidRPr="005E1A86" w:rsidRDefault="00A10B1D" w:rsidP="00302833">
      <w:pPr>
        <w:pStyle w:val="NormalWeb"/>
        <w:spacing w:before="40" w:beforeAutospacing="0" w:after="40" w:afterAutospacing="0" w:line="264" w:lineRule="auto"/>
        <w:ind w:firstLine="567"/>
        <w:jc w:val="both"/>
        <w:rPr>
          <w:color w:val="000000"/>
          <w:spacing w:val="-4"/>
        </w:rPr>
      </w:pPr>
      <w:r w:rsidRPr="005E1A86">
        <w:rPr>
          <w:color w:val="000000"/>
          <w:spacing w:val="-4"/>
        </w:rPr>
        <w:lastRenderedPageBreak/>
        <w:t xml:space="preserve">- Hướng dẫn triển khai giảng dạy - học tập </w:t>
      </w:r>
      <w:r w:rsidR="00FD4614" w:rsidRPr="005E1A86">
        <w:rPr>
          <w:color w:val="000000"/>
          <w:spacing w:val="-4"/>
        </w:rPr>
        <w:t xml:space="preserve">trực tuyến </w:t>
      </w:r>
      <w:r w:rsidRPr="005E1A86">
        <w:rPr>
          <w:color w:val="000000"/>
          <w:spacing w:val="-4"/>
        </w:rPr>
        <w:t xml:space="preserve">trên phần mềm </w:t>
      </w:r>
      <w:r w:rsidRPr="005E1A86">
        <w:rPr>
          <w:b/>
          <w:color w:val="000000"/>
          <w:spacing w:val="-4"/>
        </w:rPr>
        <w:t>TranS</w:t>
      </w:r>
      <w:r w:rsidRPr="005E1A86">
        <w:rPr>
          <w:color w:val="000000"/>
          <w:spacing w:val="-4"/>
        </w:rPr>
        <w:t xml:space="preserve"> cho Giảng </w:t>
      </w:r>
      <w:r w:rsidR="005E1A86">
        <w:rPr>
          <w:color w:val="000000"/>
          <w:spacing w:val="-4"/>
        </w:rPr>
        <w:t xml:space="preserve">viên và Sinh viên tại Phụ lục </w:t>
      </w:r>
      <w:r w:rsidRPr="005E1A86">
        <w:rPr>
          <w:color w:val="000000"/>
          <w:spacing w:val="-4"/>
        </w:rPr>
        <w:t xml:space="preserve">kèm theo. </w:t>
      </w:r>
    </w:p>
    <w:p w14:paraId="7BF0108E" w14:textId="77777777" w:rsidR="002978B0" w:rsidRPr="005E1A86" w:rsidRDefault="006E1385" w:rsidP="00302833">
      <w:pPr>
        <w:pStyle w:val="NormalWeb"/>
        <w:spacing w:before="40" w:beforeAutospacing="0" w:after="40" w:afterAutospacing="0" w:line="264" w:lineRule="auto"/>
        <w:ind w:firstLine="567"/>
        <w:jc w:val="both"/>
        <w:rPr>
          <w:b/>
          <w:color w:val="000000"/>
          <w:spacing w:val="-4"/>
        </w:rPr>
      </w:pPr>
      <w:r w:rsidRPr="005E1A86">
        <w:rPr>
          <w:b/>
          <w:color w:val="000000"/>
          <w:spacing w:val="-4"/>
        </w:rPr>
        <w:t xml:space="preserve">2. </w:t>
      </w:r>
      <w:r w:rsidR="0082023D" w:rsidRPr="005E1A86">
        <w:rPr>
          <w:b/>
          <w:color w:val="000000"/>
          <w:spacing w:val="-4"/>
        </w:rPr>
        <w:t>Công tác đảm bảo chất lượng đào tạo</w:t>
      </w:r>
    </w:p>
    <w:p w14:paraId="43B80907" w14:textId="77777777" w:rsidR="00007E7B" w:rsidRPr="005E1A86" w:rsidRDefault="004D392E" w:rsidP="00302833">
      <w:pPr>
        <w:pStyle w:val="NormalWeb"/>
        <w:spacing w:before="40" w:beforeAutospacing="0" w:after="40" w:afterAutospacing="0" w:line="264" w:lineRule="auto"/>
        <w:ind w:firstLine="567"/>
        <w:jc w:val="both"/>
        <w:rPr>
          <w:color w:val="000000"/>
          <w:spacing w:val="-4"/>
        </w:rPr>
      </w:pPr>
      <w:r w:rsidRPr="005E1A86">
        <w:rPr>
          <w:color w:val="000000"/>
          <w:spacing w:val="-4"/>
        </w:rPr>
        <w:t>Công tác tổ chức giảng dạy – học tập phải đáp ứng đầy đủ các điều kiện đảm bảo chất lượng dạy học. Giảng viên thực hiện việc điểm danh sinh viên lên lớp; giao bài tập, bài kiểm tra, đánh giá kết quả học tập của sinh viên</w:t>
      </w:r>
      <w:r w:rsidR="00A10B1D" w:rsidRPr="005E1A86">
        <w:rPr>
          <w:color w:val="000000"/>
          <w:spacing w:val="-4"/>
        </w:rPr>
        <w:t>; hướng dẫn và hỗ trợ sinh viên trong quá trình học tập</w:t>
      </w:r>
      <w:r w:rsidRPr="005E1A86">
        <w:rPr>
          <w:color w:val="000000"/>
          <w:spacing w:val="-4"/>
        </w:rPr>
        <w:t xml:space="preserve">… thông qua các công cụ quản lý của phần mềm giảng dạy trực tuyến, qua hệ thống quản lý học tập </w:t>
      </w:r>
      <w:r w:rsidR="00A10B1D" w:rsidRPr="005E1A86">
        <w:rPr>
          <w:color w:val="000000"/>
          <w:spacing w:val="-4"/>
        </w:rPr>
        <w:t>trực tuyến LMS</w:t>
      </w:r>
      <w:r w:rsidRPr="005E1A86">
        <w:rPr>
          <w:color w:val="000000"/>
          <w:spacing w:val="-4"/>
        </w:rPr>
        <w:t xml:space="preserve"> của Học viện.</w:t>
      </w:r>
    </w:p>
    <w:p w14:paraId="063F2BB0" w14:textId="77777777" w:rsidR="0082023D" w:rsidRPr="005E1A86" w:rsidRDefault="0082023D" w:rsidP="00302833">
      <w:pPr>
        <w:pStyle w:val="NormalWeb"/>
        <w:spacing w:before="40" w:beforeAutospacing="0" w:after="40" w:afterAutospacing="0" w:line="264" w:lineRule="auto"/>
        <w:ind w:firstLine="567"/>
        <w:jc w:val="both"/>
        <w:rPr>
          <w:b/>
          <w:color w:val="000000"/>
          <w:spacing w:val="-4"/>
        </w:rPr>
      </w:pPr>
      <w:r w:rsidRPr="005E1A86">
        <w:rPr>
          <w:b/>
          <w:color w:val="000000"/>
          <w:spacing w:val="-4"/>
        </w:rPr>
        <w:t>3. Tổ chức thực hiện:</w:t>
      </w:r>
    </w:p>
    <w:p w14:paraId="407B9FC2" w14:textId="77777777" w:rsidR="0082023D" w:rsidRPr="005E1A86" w:rsidRDefault="0030029E" w:rsidP="00302833">
      <w:pPr>
        <w:pStyle w:val="NormalWeb"/>
        <w:spacing w:before="40" w:beforeAutospacing="0" w:after="40" w:afterAutospacing="0" w:line="264" w:lineRule="auto"/>
        <w:ind w:firstLine="567"/>
        <w:jc w:val="both"/>
        <w:rPr>
          <w:b/>
          <w:i/>
          <w:color w:val="000000"/>
          <w:spacing w:val="-4"/>
        </w:rPr>
      </w:pPr>
      <w:r w:rsidRPr="005E1A86">
        <w:rPr>
          <w:b/>
          <w:i/>
          <w:color w:val="000000"/>
          <w:spacing w:val="-4"/>
        </w:rPr>
        <w:t>a.</w:t>
      </w:r>
      <w:r w:rsidR="0082023D" w:rsidRPr="005E1A86">
        <w:rPr>
          <w:b/>
          <w:i/>
          <w:color w:val="000000"/>
          <w:spacing w:val="-4"/>
        </w:rPr>
        <w:t xml:space="preserve"> </w:t>
      </w:r>
      <w:r w:rsidRPr="005E1A86">
        <w:rPr>
          <w:b/>
          <w:i/>
          <w:color w:val="000000"/>
          <w:spacing w:val="-4"/>
        </w:rPr>
        <w:t>C</w:t>
      </w:r>
      <w:r w:rsidR="0082023D" w:rsidRPr="005E1A86">
        <w:rPr>
          <w:b/>
          <w:i/>
          <w:color w:val="000000"/>
          <w:spacing w:val="-4"/>
        </w:rPr>
        <w:t>ác Khoa/Bộ môn:</w:t>
      </w:r>
    </w:p>
    <w:p w14:paraId="61AC9E61" w14:textId="77777777" w:rsidR="0030029E" w:rsidRPr="00772590" w:rsidRDefault="0030029E" w:rsidP="00302833">
      <w:pPr>
        <w:pStyle w:val="NormalWeb"/>
        <w:spacing w:before="40" w:beforeAutospacing="0" w:after="40" w:afterAutospacing="0" w:line="264" w:lineRule="auto"/>
        <w:ind w:firstLine="567"/>
        <w:jc w:val="both"/>
        <w:rPr>
          <w:color w:val="000000"/>
          <w:spacing w:val="-8"/>
        </w:rPr>
      </w:pPr>
      <w:r w:rsidRPr="00772590">
        <w:rPr>
          <w:color w:val="000000"/>
          <w:spacing w:val="-8"/>
        </w:rPr>
        <w:t xml:space="preserve">- Phổ biến thông tin </w:t>
      </w:r>
      <w:r w:rsidR="004D392E" w:rsidRPr="00772590">
        <w:rPr>
          <w:color w:val="000000"/>
          <w:spacing w:val="-8"/>
        </w:rPr>
        <w:t>chủ trương, kế hoạch tổ chức giảng  dạy - học tập trực tuyến</w:t>
      </w:r>
      <w:r w:rsidR="00D67B6E" w:rsidRPr="00772590">
        <w:rPr>
          <w:color w:val="000000"/>
          <w:spacing w:val="-8"/>
        </w:rPr>
        <w:t xml:space="preserve"> tới các </w:t>
      </w:r>
      <w:r w:rsidR="004D392E" w:rsidRPr="00772590">
        <w:rPr>
          <w:color w:val="000000"/>
          <w:spacing w:val="-8"/>
        </w:rPr>
        <w:t>g</w:t>
      </w:r>
      <w:r w:rsidR="00D67B6E" w:rsidRPr="00772590">
        <w:rPr>
          <w:color w:val="000000"/>
          <w:spacing w:val="-8"/>
        </w:rPr>
        <w:t>iảng viên</w:t>
      </w:r>
      <w:r w:rsidR="004D392E" w:rsidRPr="00772590">
        <w:rPr>
          <w:color w:val="000000"/>
          <w:spacing w:val="-8"/>
        </w:rPr>
        <w:t>;</w:t>
      </w:r>
    </w:p>
    <w:p w14:paraId="3644E554" w14:textId="77777777" w:rsidR="0030029E" w:rsidRPr="005E1A86" w:rsidRDefault="0030029E" w:rsidP="00302833">
      <w:pPr>
        <w:pStyle w:val="NormalWeb"/>
        <w:spacing w:before="40" w:beforeAutospacing="0" w:after="40" w:afterAutospacing="0" w:line="264" w:lineRule="auto"/>
        <w:ind w:firstLine="567"/>
        <w:jc w:val="both"/>
        <w:rPr>
          <w:color w:val="000000"/>
          <w:spacing w:val="-4"/>
        </w:rPr>
      </w:pPr>
      <w:r w:rsidRPr="005E1A86">
        <w:rPr>
          <w:color w:val="000000"/>
          <w:spacing w:val="-4"/>
        </w:rPr>
        <w:t xml:space="preserve">- </w:t>
      </w:r>
      <w:r w:rsidR="00D67B6E" w:rsidRPr="005E1A86">
        <w:rPr>
          <w:color w:val="000000"/>
          <w:spacing w:val="-4"/>
        </w:rPr>
        <w:t>Phối hợp đ</w:t>
      </w:r>
      <w:r w:rsidRPr="005E1A86">
        <w:rPr>
          <w:color w:val="000000"/>
          <w:spacing w:val="-4"/>
        </w:rPr>
        <w:t xml:space="preserve">ôn đốc, kiểm tra quá trình giảng dạy của giảng viên; </w:t>
      </w:r>
    </w:p>
    <w:p w14:paraId="0C1E852F" w14:textId="77777777" w:rsidR="0030029E" w:rsidRPr="005E1A86" w:rsidRDefault="0030029E" w:rsidP="00302833">
      <w:pPr>
        <w:pStyle w:val="NormalWeb"/>
        <w:spacing w:before="40" w:beforeAutospacing="0" w:after="40" w:afterAutospacing="0" w:line="264" w:lineRule="auto"/>
        <w:ind w:firstLine="567"/>
        <w:jc w:val="both"/>
        <w:rPr>
          <w:b/>
          <w:i/>
          <w:color w:val="000000"/>
          <w:spacing w:val="-4"/>
        </w:rPr>
      </w:pPr>
      <w:r w:rsidRPr="005E1A86">
        <w:rPr>
          <w:b/>
          <w:i/>
          <w:color w:val="000000"/>
          <w:spacing w:val="-4"/>
        </w:rPr>
        <w:t>b. Các Phòng chức năng:</w:t>
      </w:r>
    </w:p>
    <w:p w14:paraId="09E8225C" w14:textId="77777777" w:rsidR="0030029E" w:rsidRPr="005E1A86" w:rsidRDefault="0030029E" w:rsidP="00302833">
      <w:pPr>
        <w:pStyle w:val="NormalWeb"/>
        <w:spacing w:before="40" w:beforeAutospacing="0" w:after="40" w:afterAutospacing="0" w:line="264" w:lineRule="auto"/>
        <w:ind w:firstLine="567"/>
        <w:jc w:val="both"/>
        <w:rPr>
          <w:color w:val="000000"/>
          <w:spacing w:val="-4"/>
        </w:rPr>
      </w:pPr>
      <w:r w:rsidRPr="005E1A86">
        <w:rPr>
          <w:color w:val="000000"/>
          <w:spacing w:val="-4"/>
        </w:rPr>
        <w:t xml:space="preserve">- Phòng </w:t>
      </w:r>
      <w:r w:rsidR="00D67B6E" w:rsidRPr="005E1A86">
        <w:rPr>
          <w:color w:val="000000"/>
          <w:spacing w:val="-4"/>
        </w:rPr>
        <w:t>Giáo vụ, Văn phòng Học viện (Bộ phận Thanh tra đào tạo)</w:t>
      </w:r>
      <w:r w:rsidRPr="005E1A86">
        <w:rPr>
          <w:color w:val="000000"/>
          <w:spacing w:val="-4"/>
        </w:rPr>
        <w:t xml:space="preserve"> </w:t>
      </w:r>
      <w:r w:rsidR="00D67B6E" w:rsidRPr="005E1A86">
        <w:rPr>
          <w:color w:val="000000"/>
          <w:spacing w:val="-4"/>
        </w:rPr>
        <w:t xml:space="preserve">kiểm tra, </w:t>
      </w:r>
      <w:r w:rsidRPr="005E1A86">
        <w:rPr>
          <w:color w:val="000000"/>
          <w:spacing w:val="-4"/>
        </w:rPr>
        <w:t xml:space="preserve">theo dõi tình hình giảng viên giảng dạy trên </w:t>
      </w:r>
      <w:r w:rsidR="00D67B6E" w:rsidRPr="005E1A86">
        <w:rPr>
          <w:color w:val="000000"/>
          <w:spacing w:val="-4"/>
        </w:rPr>
        <w:t>phần mềm giảng dạy trực tuyến</w:t>
      </w:r>
      <w:r w:rsidRPr="005E1A86">
        <w:rPr>
          <w:color w:val="000000"/>
          <w:spacing w:val="-4"/>
        </w:rPr>
        <w:t xml:space="preserve">; </w:t>
      </w:r>
    </w:p>
    <w:p w14:paraId="297AE56F" w14:textId="77777777" w:rsidR="00D67B6E" w:rsidRPr="005E1A86" w:rsidRDefault="00D67B6E" w:rsidP="00302833">
      <w:pPr>
        <w:pStyle w:val="NormalWeb"/>
        <w:spacing w:before="40" w:beforeAutospacing="0" w:after="40" w:afterAutospacing="0" w:line="264" w:lineRule="auto"/>
        <w:ind w:firstLine="567"/>
        <w:jc w:val="both"/>
        <w:rPr>
          <w:color w:val="000000"/>
          <w:spacing w:val="-4"/>
        </w:rPr>
      </w:pPr>
      <w:r w:rsidRPr="005E1A86">
        <w:rPr>
          <w:color w:val="000000"/>
          <w:spacing w:val="-4"/>
        </w:rPr>
        <w:t>- Phòng Giáo vụ theo dõi tiến độ, kế hoạch các lớp học phần để có điều chỉnh phù hợp.</w:t>
      </w:r>
    </w:p>
    <w:p w14:paraId="6AC0AE23" w14:textId="77777777" w:rsidR="00D67B6E" w:rsidRPr="005E1A86" w:rsidRDefault="00D67B6E" w:rsidP="00302833">
      <w:pPr>
        <w:pStyle w:val="NormalWeb"/>
        <w:spacing w:before="40" w:beforeAutospacing="0" w:after="40" w:afterAutospacing="0" w:line="264" w:lineRule="auto"/>
        <w:ind w:firstLine="567"/>
        <w:jc w:val="both"/>
        <w:rPr>
          <w:color w:val="000000"/>
          <w:spacing w:val="-4"/>
        </w:rPr>
      </w:pPr>
      <w:r w:rsidRPr="005E1A86">
        <w:rPr>
          <w:color w:val="000000"/>
          <w:spacing w:val="-4"/>
        </w:rPr>
        <w:t>- Văn phòng Học viện (Tổ CNTT) phối hợp hỗ trợ kỹ thuật cho giảng viên và sinh viên trong quá trình tổ chức giảng dạy – học tập.</w:t>
      </w:r>
    </w:p>
    <w:p w14:paraId="7CE5543F" w14:textId="77777777" w:rsidR="0030029E" w:rsidRPr="005E1A86" w:rsidRDefault="0030029E" w:rsidP="00302833">
      <w:pPr>
        <w:pStyle w:val="NormalWeb"/>
        <w:spacing w:before="40" w:beforeAutospacing="0" w:after="40" w:afterAutospacing="0" w:line="264" w:lineRule="auto"/>
        <w:ind w:firstLine="567"/>
        <w:jc w:val="both"/>
        <w:rPr>
          <w:color w:val="000000"/>
          <w:spacing w:val="-4"/>
        </w:rPr>
      </w:pPr>
      <w:r w:rsidRPr="005E1A86">
        <w:rPr>
          <w:color w:val="000000"/>
          <w:spacing w:val="-4"/>
        </w:rPr>
        <w:t>- Phòng C</w:t>
      </w:r>
      <w:r w:rsidR="00D67B6E" w:rsidRPr="005E1A86">
        <w:rPr>
          <w:color w:val="000000"/>
          <w:spacing w:val="-4"/>
        </w:rPr>
        <w:t>hính trị &amp; C</w:t>
      </w:r>
      <w:r w:rsidRPr="005E1A86">
        <w:rPr>
          <w:color w:val="000000"/>
          <w:spacing w:val="-4"/>
        </w:rPr>
        <w:t xml:space="preserve">ông tác sinh viên </w:t>
      </w:r>
      <w:r w:rsidR="004D392E" w:rsidRPr="005E1A86">
        <w:rPr>
          <w:color w:val="000000"/>
          <w:spacing w:val="-4"/>
        </w:rPr>
        <w:t xml:space="preserve">tổ chức truyền thông tới các giảng viên, sinh viên; </w:t>
      </w:r>
      <w:r w:rsidR="00D67B6E" w:rsidRPr="005E1A86">
        <w:rPr>
          <w:color w:val="000000"/>
          <w:spacing w:val="-4"/>
        </w:rPr>
        <w:t>thường xuyên nắm bắt và theo</w:t>
      </w:r>
      <w:r w:rsidRPr="005E1A86">
        <w:rPr>
          <w:color w:val="000000"/>
          <w:spacing w:val="-4"/>
        </w:rPr>
        <w:t xml:space="preserve"> dõi tình hình sinh viên tham gia học tập; </w:t>
      </w:r>
    </w:p>
    <w:p w14:paraId="04DDE56F" w14:textId="77777777" w:rsidR="0030029E" w:rsidRPr="005E1A86" w:rsidRDefault="0030029E" w:rsidP="00302833">
      <w:pPr>
        <w:pStyle w:val="NormalWeb"/>
        <w:spacing w:before="40" w:beforeAutospacing="0" w:after="40" w:afterAutospacing="0" w:line="264" w:lineRule="auto"/>
        <w:ind w:firstLine="567"/>
        <w:jc w:val="both"/>
        <w:rPr>
          <w:b/>
          <w:i/>
          <w:color w:val="000000"/>
          <w:spacing w:val="-4"/>
        </w:rPr>
      </w:pPr>
      <w:r w:rsidRPr="005E1A86">
        <w:rPr>
          <w:b/>
          <w:i/>
          <w:color w:val="000000"/>
          <w:spacing w:val="-4"/>
        </w:rPr>
        <w:t>c. Các Giảng viên, Cố vấn học tập:</w:t>
      </w:r>
    </w:p>
    <w:p w14:paraId="4FB78035" w14:textId="77777777" w:rsidR="004D392E" w:rsidRPr="005E1A86" w:rsidRDefault="0030029E" w:rsidP="00302833">
      <w:pPr>
        <w:pStyle w:val="NormalWeb"/>
        <w:spacing w:before="40" w:beforeAutospacing="0" w:after="40" w:afterAutospacing="0" w:line="264" w:lineRule="auto"/>
        <w:ind w:firstLine="567"/>
        <w:jc w:val="both"/>
        <w:rPr>
          <w:color w:val="000000"/>
          <w:spacing w:val="-4"/>
        </w:rPr>
      </w:pPr>
      <w:r w:rsidRPr="005E1A86">
        <w:rPr>
          <w:color w:val="000000"/>
          <w:spacing w:val="-4"/>
        </w:rPr>
        <w:t xml:space="preserve">- </w:t>
      </w:r>
      <w:r w:rsidR="004D392E" w:rsidRPr="005E1A86">
        <w:rPr>
          <w:color w:val="000000"/>
          <w:spacing w:val="-4"/>
        </w:rPr>
        <w:t>Thực hiện nghiêm túc việc giảng dạy trực tuyến theo kế hoạch đã ban hành</w:t>
      </w:r>
      <w:r w:rsidR="00A10B1D" w:rsidRPr="005E1A86">
        <w:rPr>
          <w:color w:val="000000"/>
          <w:spacing w:val="-4"/>
        </w:rPr>
        <w:t xml:space="preserve"> và các văn bản hướng dẫn của Học viện</w:t>
      </w:r>
      <w:r w:rsidR="004D392E" w:rsidRPr="005E1A86">
        <w:rPr>
          <w:color w:val="000000"/>
          <w:spacing w:val="-4"/>
        </w:rPr>
        <w:t>.</w:t>
      </w:r>
    </w:p>
    <w:p w14:paraId="4DBE4386" w14:textId="77777777" w:rsidR="0030029E" w:rsidRPr="005E1A86" w:rsidRDefault="004D392E" w:rsidP="00302833">
      <w:pPr>
        <w:pStyle w:val="NormalWeb"/>
        <w:spacing w:before="40" w:beforeAutospacing="0" w:after="40" w:afterAutospacing="0" w:line="264" w:lineRule="auto"/>
        <w:ind w:firstLine="567"/>
        <w:jc w:val="both"/>
        <w:rPr>
          <w:color w:val="000000"/>
          <w:spacing w:val="-4"/>
        </w:rPr>
      </w:pPr>
      <w:r w:rsidRPr="005E1A86">
        <w:rPr>
          <w:color w:val="000000"/>
          <w:spacing w:val="-4"/>
        </w:rPr>
        <w:t>- Phối hợp phổ biến và thông tin tới sinh viên về chủ trương, kế hoạch giảng dạy - học tập trực tuyến của Học viện.</w:t>
      </w:r>
    </w:p>
    <w:p w14:paraId="17315675" w14:textId="77777777" w:rsidR="0030029E" w:rsidRPr="005E1A86" w:rsidRDefault="0030029E" w:rsidP="00302833">
      <w:pPr>
        <w:pStyle w:val="NormalWeb"/>
        <w:spacing w:before="40" w:beforeAutospacing="0" w:after="40" w:afterAutospacing="0" w:line="264" w:lineRule="auto"/>
        <w:ind w:firstLine="567"/>
        <w:jc w:val="both"/>
        <w:rPr>
          <w:b/>
          <w:i/>
          <w:color w:val="000000"/>
          <w:spacing w:val="-4"/>
        </w:rPr>
      </w:pPr>
      <w:r w:rsidRPr="005E1A86">
        <w:rPr>
          <w:b/>
          <w:i/>
          <w:color w:val="000000"/>
          <w:spacing w:val="-4"/>
        </w:rPr>
        <w:t>d. Đối với Sinh viên:</w:t>
      </w:r>
    </w:p>
    <w:p w14:paraId="5ACE73C2" w14:textId="77777777" w:rsidR="00A10B1D" w:rsidRPr="005E1A86" w:rsidRDefault="0030029E" w:rsidP="00302833">
      <w:pPr>
        <w:pStyle w:val="NormalWeb"/>
        <w:spacing w:before="40" w:beforeAutospacing="0" w:after="40" w:afterAutospacing="0" w:line="264" w:lineRule="auto"/>
        <w:ind w:firstLine="567"/>
        <w:jc w:val="both"/>
        <w:rPr>
          <w:color w:val="000000"/>
          <w:spacing w:val="-4"/>
        </w:rPr>
      </w:pPr>
      <w:r w:rsidRPr="005E1A86">
        <w:rPr>
          <w:color w:val="000000"/>
          <w:spacing w:val="-4"/>
        </w:rPr>
        <w:t xml:space="preserve">- </w:t>
      </w:r>
      <w:r w:rsidR="00A10B1D" w:rsidRPr="005E1A86">
        <w:rPr>
          <w:color w:val="000000"/>
          <w:spacing w:val="-4"/>
        </w:rPr>
        <w:t>Cài đặt, sử dụng phần mềm TranS để t</w:t>
      </w:r>
      <w:r w:rsidRPr="005E1A86">
        <w:rPr>
          <w:color w:val="000000"/>
          <w:spacing w:val="-4"/>
        </w:rPr>
        <w:t xml:space="preserve">ham gia học tập </w:t>
      </w:r>
      <w:r w:rsidR="00A10B1D" w:rsidRPr="005E1A86">
        <w:rPr>
          <w:color w:val="000000"/>
          <w:spacing w:val="-4"/>
        </w:rPr>
        <w:t>trực tuyến theo kế hoạch của Học viện. Đảm bảo đầy đủ thời lượng học tập theo yêu cầu của giảng viên;</w:t>
      </w:r>
    </w:p>
    <w:p w14:paraId="3D3BCE97" w14:textId="77777777" w:rsidR="0030029E" w:rsidRPr="005E1A86" w:rsidRDefault="00A10B1D" w:rsidP="00302833">
      <w:pPr>
        <w:pStyle w:val="NormalWeb"/>
        <w:spacing w:before="40" w:beforeAutospacing="0" w:after="40" w:afterAutospacing="0" w:line="264" w:lineRule="auto"/>
        <w:ind w:firstLine="567"/>
        <w:jc w:val="both"/>
        <w:rPr>
          <w:color w:val="000000"/>
          <w:spacing w:val="-4"/>
        </w:rPr>
      </w:pPr>
      <w:r w:rsidRPr="005E1A86">
        <w:rPr>
          <w:color w:val="000000"/>
          <w:spacing w:val="-4"/>
        </w:rPr>
        <w:t xml:space="preserve">- Sử dụng </w:t>
      </w:r>
      <w:r w:rsidR="0030029E" w:rsidRPr="005E1A86">
        <w:rPr>
          <w:color w:val="000000"/>
          <w:spacing w:val="-4"/>
        </w:rPr>
        <w:t xml:space="preserve">hệ thống </w:t>
      </w:r>
      <w:r w:rsidRPr="005E1A86">
        <w:rPr>
          <w:color w:val="000000"/>
          <w:spacing w:val="-4"/>
        </w:rPr>
        <w:t xml:space="preserve">Quản lý học tập trực tuyến LMS để tự học có hướng dẫn thông qua các tài liệu, bài giảng do giảng viên cung cấp. </w:t>
      </w:r>
    </w:p>
    <w:p w14:paraId="3A714D06" w14:textId="77777777" w:rsidR="00A10B1D" w:rsidRPr="00302833" w:rsidRDefault="00A10B1D" w:rsidP="00302833">
      <w:pPr>
        <w:pStyle w:val="NormalWeb"/>
        <w:spacing w:before="40" w:beforeAutospacing="0" w:after="40" w:afterAutospacing="0" w:line="264" w:lineRule="auto"/>
        <w:ind w:firstLine="567"/>
        <w:jc w:val="both"/>
        <w:rPr>
          <w:color w:val="000000"/>
          <w:spacing w:val="-12"/>
        </w:rPr>
      </w:pPr>
      <w:r w:rsidRPr="00302833">
        <w:rPr>
          <w:color w:val="000000"/>
          <w:spacing w:val="-12"/>
        </w:rPr>
        <w:t>- Thực hiện nghiêm túc các quy chế, quy định, hướng dẫn của Học viện khi tham gia học tập trực tuyến.</w:t>
      </w:r>
    </w:p>
    <w:p w14:paraId="27A4B4AD" w14:textId="77777777" w:rsidR="009B6C2A" w:rsidRPr="005E1A86" w:rsidRDefault="009B6C2A" w:rsidP="00302833">
      <w:pPr>
        <w:pStyle w:val="NormalWeb"/>
        <w:spacing w:before="40" w:beforeAutospacing="0" w:after="40" w:afterAutospacing="0" w:line="264" w:lineRule="auto"/>
        <w:ind w:firstLine="567"/>
        <w:jc w:val="both"/>
        <w:rPr>
          <w:b/>
          <w:color w:val="000000"/>
          <w:spacing w:val="-4"/>
        </w:rPr>
      </w:pPr>
      <w:r w:rsidRPr="005E1A86">
        <w:rPr>
          <w:b/>
          <w:color w:val="000000"/>
          <w:spacing w:val="-4"/>
        </w:rPr>
        <w:t>4. Thông tin hỗ trợ, liên hệ:</w:t>
      </w:r>
    </w:p>
    <w:p w14:paraId="74B40DFC" w14:textId="77777777" w:rsidR="009B6C2A" w:rsidRPr="005E1A86" w:rsidRDefault="009B6C2A" w:rsidP="00302833">
      <w:pPr>
        <w:pStyle w:val="NormalWeb"/>
        <w:spacing w:before="40" w:beforeAutospacing="0" w:after="40" w:afterAutospacing="0" w:line="264" w:lineRule="auto"/>
        <w:ind w:firstLine="567"/>
        <w:jc w:val="both"/>
        <w:rPr>
          <w:rStyle w:val="textexposedshow"/>
          <w:spacing w:val="-4"/>
        </w:rPr>
      </w:pPr>
      <w:r w:rsidRPr="005E1A86">
        <w:rPr>
          <w:rStyle w:val="textexposedshow"/>
          <w:spacing w:val="-4"/>
        </w:rPr>
        <w:t>- Hỗ trợ kỹ thuật công ty Namviet Telecom: 0903</w:t>
      </w:r>
      <w:r w:rsidR="00870AB6" w:rsidRPr="005E1A86">
        <w:rPr>
          <w:rStyle w:val="textexposedshow"/>
          <w:spacing w:val="-4"/>
        </w:rPr>
        <w:t>.</w:t>
      </w:r>
      <w:r w:rsidRPr="005E1A86">
        <w:rPr>
          <w:rStyle w:val="textexposedshow"/>
          <w:spacing w:val="-4"/>
        </w:rPr>
        <w:t>212</w:t>
      </w:r>
      <w:r w:rsidR="00870AB6" w:rsidRPr="005E1A86">
        <w:rPr>
          <w:rStyle w:val="textexposedshow"/>
          <w:spacing w:val="-4"/>
        </w:rPr>
        <w:t>.</w:t>
      </w:r>
      <w:r w:rsidRPr="005E1A86">
        <w:rPr>
          <w:rStyle w:val="textexposedshow"/>
          <w:spacing w:val="-4"/>
        </w:rPr>
        <w:t>322/</w:t>
      </w:r>
      <w:r w:rsidR="00870AB6" w:rsidRPr="005E1A86">
        <w:rPr>
          <w:rStyle w:val="textexposedshow"/>
          <w:spacing w:val="-4"/>
        </w:rPr>
        <w:t>0856.838.282</w:t>
      </w:r>
    </w:p>
    <w:p w14:paraId="3A898524" w14:textId="77777777" w:rsidR="00870AB6" w:rsidRPr="005E1A86" w:rsidRDefault="00870AB6" w:rsidP="00302833">
      <w:pPr>
        <w:pStyle w:val="NormalWeb"/>
        <w:spacing w:before="40" w:beforeAutospacing="0" w:after="40" w:afterAutospacing="0" w:line="264" w:lineRule="auto"/>
        <w:ind w:firstLine="567"/>
        <w:jc w:val="both"/>
        <w:rPr>
          <w:rStyle w:val="textexposedshow"/>
          <w:spacing w:val="-4"/>
        </w:rPr>
      </w:pPr>
      <w:r w:rsidRPr="005E1A86">
        <w:rPr>
          <w:rStyle w:val="textexposedshow"/>
          <w:spacing w:val="-4"/>
        </w:rPr>
        <w:t>- Phòng Giáo vụ: Anh Ngô Xuân Thành – Phó Trưởng phòng: 0913.053.636, Anh Nguyễn Ngọc Quang – Chuyên viên: 0917.235.206</w:t>
      </w:r>
    </w:p>
    <w:p w14:paraId="48C59503" w14:textId="77777777" w:rsidR="00870AB6" w:rsidRPr="005E1A86" w:rsidRDefault="00870AB6" w:rsidP="00302833">
      <w:pPr>
        <w:pStyle w:val="NormalWeb"/>
        <w:spacing w:before="40" w:beforeAutospacing="0" w:after="40" w:afterAutospacing="0" w:line="264" w:lineRule="auto"/>
        <w:ind w:firstLine="567"/>
        <w:jc w:val="both"/>
        <w:rPr>
          <w:rStyle w:val="textexposedshow"/>
          <w:spacing w:val="-4"/>
        </w:rPr>
      </w:pPr>
      <w:r w:rsidRPr="005E1A86">
        <w:rPr>
          <w:rStyle w:val="textexposedshow"/>
          <w:spacing w:val="-4"/>
        </w:rPr>
        <w:t>- Văn phòng Học viện (Tổ CNTT): Anh Nguyễn Minh Tuân: 0912.138.183</w:t>
      </w:r>
    </w:p>
    <w:p w14:paraId="5EF2733F" w14:textId="77777777" w:rsidR="00C80454" w:rsidRPr="005E1A86" w:rsidRDefault="00C80454" w:rsidP="00302833">
      <w:pPr>
        <w:pStyle w:val="NormalWeb"/>
        <w:spacing w:before="40" w:beforeAutospacing="0" w:after="40" w:afterAutospacing="0" w:line="264" w:lineRule="auto"/>
        <w:ind w:firstLine="567"/>
        <w:jc w:val="both"/>
        <w:rPr>
          <w:rStyle w:val="textexposedshow"/>
          <w:spacing w:val="-4"/>
        </w:rPr>
      </w:pPr>
      <w:r w:rsidRPr="005E1A86">
        <w:rPr>
          <w:rStyle w:val="textexposedshow"/>
          <w:spacing w:val="-4"/>
        </w:rPr>
        <w:t xml:space="preserve">Học viện thông báo để các Đơn vị, Giảng viên, Sinh viên </w:t>
      </w:r>
      <w:r w:rsidR="00BD7ECA" w:rsidRPr="005E1A86">
        <w:rPr>
          <w:rStyle w:val="textexposedshow"/>
          <w:spacing w:val="-4"/>
        </w:rPr>
        <w:t xml:space="preserve">có </w:t>
      </w:r>
      <w:r w:rsidRPr="005E1A86">
        <w:rPr>
          <w:rStyle w:val="textexposedshow"/>
          <w:spacing w:val="-4"/>
        </w:rPr>
        <w:t>liên quan biết và thực hiện.</w:t>
      </w:r>
    </w:p>
    <w:p w14:paraId="163C2BF4" w14:textId="77777777" w:rsidR="00870AB6" w:rsidRPr="00BD7ECA" w:rsidRDefault="00870AB6" w:rsidP="00870AB6">
      <w:pPr>
        <w:pStyle w:val="NormalWeb"/>
        <w:spacing w:before="40" w:beforeAutospacing="0" w:after="40" w:afterAutospacing="0" w:line="288" w:lineRule="auto"/>
        <w:ind w:firstLine="567"/>
        <w:jc w:val="both"/>
        <w:rPr>
          <w:rStyle w:val="textexposedshow"/>
          <w:sz w:val="25"/>
          <w:szCs w:val="25"/>
        </w:rPr>
      </w:pPr>
    </w:p>
    <w:tbl>
      <w:tblPr>
        <w:tblW w:w="9943" w:type="dxa"/>
        <w:tblLook w:val="01E0" w:firstRow="1" w:lastRow="1" w:firstColumn="1" w:lastColumn="1" w:noHBand="0" w:noVBand="0"/>
      </w:tblPr>
      <w:tblGrid>
        <w:gridCol w:w="3969"/>
        <w:gridCol w:w="5974"/>
      </w:tblGrid>
      <w:tr w:rsidR="00C80454" w:rsidRPr="00BD7ECA" w14:paraId="1C52BFF3" w14:textId="77777777" w:rsidTr="00BD7ECA">
        <w:tc>
          <w:tcPr>
            <w:tcW w:w="3969" w:type="dxa"/>
            <w:hideMark/>
          </w:tcPr>
          <w:p w14:paraId="1D6EF0FB" w14:textId="77777777" w:rsidR="00C80454" w:rsidRPr="005E1A86" w:rsidRDefault="00C80454" w:rsidP="005E1A86">
            <w:pPr>
              <w:spacing w:after="0" w:line="264" w:lineRule="auto"/>
              <w:jc w:val="both"/>
              <w:rPr>
                <w:rFonts w:ascii="Times New Roman" w:hAnsi="Times New Roman" w:cs="Times New Roman"/>
                <w:szCs w:val="24"/>
              </w:rPr>
            </w:pPr>
            <w:r w:rsidRPr="005E1A86">
              <w:rPr>
                <w:rFonts w:ascii="Times New Roman" w:hAnsi="Times New Roman" w:cs="Times New Roman"/>
                <w:b/>
                <w:i/>
                <w:szCs w:val="24"/>
              </w:rPr>
              <w:t>Nơi nhận</w:t>
            </w:r>
            <w:r w:rsidRPr="005E1A86">
              <w:rPr>
                <w:rFonts w:ascii="Times New Roman" w:hAnsi="Times New Roman" w:cs="Times New Roman"/>
                <w:szCs w:val="24"/>
              </w:rPr>
              <w:t xml:space="preserve">: </w:t>
            </w:r>
          </w:p>
          <w:p w14:paraId="441F8FA5" w14:textId="77777777" w:rsidR="00C80454" w:rsidRPr="005E1A86" w:rsidRDefault="00C80454" w:rsidP="005E1A86">
            <w:pPr>
              <w:numPr>
                <w:ilvl w:val="0"/>
                <w:numId w:val="1"/>
              </w:numPr>
              <w:spacing w:after="0" w:line="264" w:lineRule="auto"/>
              <w:ind w:left="426" w:hanging="142"/>
              <w:jc w:val="both"/>
              <w:rPr>
                <w:rFonts w:ascii="Times New Roman" w:hAnsi="Times New Roman" w:cs="Times New Roman"/>
                <w:szCs w:val="24"/>
              </w:rPr>
            </w:pPr>
            <w:r w:rsidRPr="005E1A86">
              <w:rPr>
                <w:rFonts w:ascii="Times New Roman" w:hAnsi="Times New Roman" w:cs="Times New Roman"/>
                <w:szCs w:val="24"/>
              </w:rPr>
              <w:t>GĐHV (b/c);</w:t>
            </w:r>
          </w:p>
          <w:p w14:paraId="09D68B34" w14:textId="77777777" w:rsidR="00C80454" w:rsidRPr="005E1A86" w:rsidRDefault="00BD7ECA" w:rsidP="005E1A86">
            <w:pPr>
              <w:numPr>
                <w:ilvl w:val="0"/>
                <w:numId w:val="1"/>
              </w:numPr>
              <w:spacing w:after="0" w:line="264" w:lineRule="auto"/>
              <w:ind w:left="426" w:hanging="142"/>
              <w:rPr>
                <w:rFonts w:ascii="Times New Roman" w:hAnsi="Times New Roman" w:cs="Times New Roman"/>
                <w:szCs w:val="24"/>
              </w:rPr>
            </w:pPr>
            <w:r w:rsidRPr="005E1A86">
              <w:rPr>
                <w:rFonts w:ascii="Times New Roman" w:hAnsi="Times New Roman" w:cs="Times New Roman"/>
                <w:szCs w:val="24"/>
              </w:rPr>
              <w:t>Các Phòng</w:t>
            </w:r>
            <w:r w:rsidR="00C80454" w:rsidRPr="005E1A86">
              <w:rPr>
                <w:rFonts w:ascii="Times New Roman" w:hAnsi="Times New Roman" w:cs="Times New Roman"/>
                <w:szCs w:val="24"/>
              </w:rPr>
              <w:t>, Trung tâm</w:t>
            </w:r>
            <w:r w:rsidRPr="005E1A86">
              <w:rPr>
                <w:rFonts w:ascii="Times New Roman" w:hAnsi="Times New Roman" w:cs="Times New Roman"/>
                <w:szCs w:val="24"/>
              </w:rPr>
              <w:t>, Khoa</w:t>
            </w:r>
            <w:r w:rsidR="003E2D9E" w:rsidRPr="005E1A86">
              <w:rPr>
                <w:rFonts w:ascii="Times New Roman" w:hAnsi="Times New Roman" w:cs="Times New Roman"/>
                <w:szCs w:val="24"/>
              </w:rPr>
              <w:t>/Bộ môn</w:t>
            </w:r>
            <w:r w:rsidR="00C80454" w:rsidRPr="005E1A86">
              <w:rPr>
                <w:rFonts w:ascii="Times New Roman" w:hAnsi="Times New Roman" w:cs="Times New Roman"/>
                <w:szCs w:val="24"/>
              </w:rPr>
              <w:t xml:space="preserve"> (để t/hiện)</w:t>
            </w:r>
            <w:r w:rsidRPr="005E1A86">
              <w:rPr>
                <w:rFonts w:ascii="Times New Roman" w:hAnsi="Times New Roman" w:cs="Times New Roman"/>
                <w:szCs w:val="24"/>
              </w:rPr>
              <w:t>;</w:t>
            </w:r>
          </w:p>
          <w:p w14:paraId="06A710B4" w14:textId="77777777" w:rsidR="00BD7ECA" w:rsidRPr="005E1A86" w:rsidRDefault="00BD7ECA" w:rsidP="005E1A86">
            <w:pPr>
              <w:numPr>
                <w:ilvl w:val="0"/>
                <w:numId w:val="1"/>
              </w:numPr>
              <w:spacing w:after="0" w:line="264" w:lineRule="auto"/>
              <w:ind w:left="426" w:hanging="142"/>
              <w:rPr>
                <w:rFonts w:ascii="Times New Roman" w:hAnsi="Times New Roman" w:cs="Times New Roman"/>
                <w:szCs w:val="24"/>
              </w:rPr>
            </w:pPr>
            <w:r w:rsidRPr="005E1A86">
              <w:rPr>
                <w:rFonts w:ascii="Times New Roman" w:hAnsi="Times New Roman" w:cs="Times New Roman"/>
                <w:szCs w:val="24"/>
              </w:rPr>
              <w:t>Các lớp sinh viên (t/h);</w:t>
            </w:r>
          </w:p>
          <w:p w14:paraId="52386F74" w14:textId="77777777" w:rsidR="00BD7ECA" w:rsidRPr="005E1A86" w:rsidRDefault="00BD7ECA" w:rsidP="005E1A86">
            <w:pPr>
              <w:numPr>
                <w:ilvl w:val="0"/>
                <w:numId w:val="1"/>
              </w:numPr>
              <w:spacing w:after="0" w:line="264" w:lineRule="auto"/>
              <w:ind w:left="426" w:hanging="142"/>
              <w:rPr>
                <w:rFonts w:ascii="Times New Roman" w:hAnsi="Times New Roman" w:cs="Times New Roman"/>
                <w:szCs w:val="24"/>
              </w:rPr>
            </w:pPr>
            <w:r w:rsidRPr="005E1A86">
              <w:rPr>
                <w:rFonts w:ascii="Times New Roman" w:hAnsi="Times New Roman" w:cs="Times New Roman"/>
                <w:szCs w:val="24"/>
              </w:rPr>
              <w:t>T/B website;</w:t>
            </w:r>
          </w:p>
          <w:p w14:paraId="5A189978" w14:textId="77777777" w:rsidR="00C80454" w:rsidRPr="00BD7ECA" w:rsidRDefault="00C80454" w:rsidP="005E1A86">
            <w:pPr>
              <w:numPr>
                <w:ilvl w:val="0"/>
                <w:numId w:val="1"/>
              </w:numPr>
              <w:spacing w:after="0" w:line="264" w:lineRule="auto"/>
              <w:ind w:left="426" w:hanging="142"/>
              <w:jc w:val="both"/>
              <w:rPr>
                <w:rFonts w:ascii="Times New Roman" w:hAnsi="Times New Roman" w:cs="Times New Roman"/>
                <w:sz w:val="24"/>
                <w:szCs w:val="24"/>
              </w:rPr>
            </w:pPr>
            <w:r w:rsidRPr="005E1A86">
              <w:rPr>
                <w:rFonts w:ascii="Times New Roman" w:hAnsi="Times New Roman" w:cs="Times New Roman"/>
                <w:szCs w:val="24"/>
              </w:rPr>
              <w:t xml:space="preserve">Lưu: </w:t>
            </w:r>
            <w:r w:rsidR="00BD7ECA" w:rsidRPr="005E1A86">
              <w:rPr>
                <w:rFonts w:ascii="Times New Roman" w:hAnsi="Times New Roman" w:cs="Times New Roman"/>
                <w:szCs w:val="24"/>
              </w:rPr>
              <w:t xml:space="preserve">VT, </w:t>
            </w:r>
            <w:r w:rsidRPr="005E1A86">
              <w:rPr>
                <w:rFonts w:ascii="Times New Roman" w:hAnsi="Times New Roman" w:cs="Times New Roman"/>
                <w:szCs w:val="24"/>
              </w:rPr>
              <w:t>GV.</w:t>
            </w:r>
          </w:p>
        </w:tc>
        <w:tc>
          <w:tcPr>
            <w:tcW w:w="5974" w:type="dxa"/>
          </w:tcPr>
          <w:p w14:paraId="7CC472BF" w14:textId="77777777" w:rsidR="00A10B1D" w:rsidRDefault="00A10B1D" w:rsidP="005E1A86">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KT. GIÁM ĐỐC</w:t>
            </w:r>
          </w:p>
          <w:p w14:paraId="177307A5" w14:textId="77777777" w:rsidR="00C80454" w:rsidRPr="00BD7ECA" w:rsidRDefault="00A10B1D" w:rsidP="005E1A86">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 xml:space="preserve">PHÓ </w:t>
            </w:r>
            <w:r w:rsidR="00C80454" w:rsidRPr="00BD7ECA">
              <w:rPr>
                <w:rFonts w:ascii="Times New Roman" w:hAnsi="Times New Roman" w:cs="Times New Roman"/>
                <w:b/>
                <w:sz w:val="24"/>
                <w:szCs w:val="24"/>
              </w:rPr>
              <w:t>GIÁM ĐỐC</w:t>
            </w:r>
          </w:p>
          <w:p w14:paraId="32F8FAF7" w14:textId="77777777" w:rsidR="00C80454" w:rsidRPr="00BD7ECA" w:rsidRDefault="00C80454" w:rsidP="005E1A86">
            <w:pPr>
              <w:spacing w:after="0" w:line="264" w:lineRule="auto"/>
              <w:jc w:val="center"/>
              <w:rPr>
                <w:rFonts w:ascii="Times New Roman" w:hAnsi="Times New Roman" w:cs="Times New Roman"/>
                <w:i/>
                <w:sz w:val="24"/>
                <w:szCs w:val="24"/>
              </w:rPr>
            </w:pPr>
          </w:p>
          <w:p w14:paraId="14C0AE26" w14:textId="77777777" w:rsidR="00C80454" w:rsidRDefault="00C80454" w:rsidP="005E1A86">
            <w:pPr>
              <w:spacing w:after="0" w:line="264" w:lineRule="auto"/>
              <w:jc w:val="center"/>
              <w:rPr>
                <w:rFonts w:ascii="Times New Roman" w:hAnsi="Times New Roman" w:cs="Times New Roman"/>
                <w:b/>
                <w:sz w:val="24"/>
                <w:szCs w:val="24"/>
              </w:rPr>
            </w:pPr>
          </w:p>
          <w:p w14:paraId="3EE5A82B" w14:textId="77777777" w:rsidR="006A2585" w:rsidRDefault="006A2585" w:rsidP="005E1A86">
            <w:pPr>
              <w:spacing w:after="0" w:line="264" w:lineRule="auto"/>
              <w:jc w:val="center"/>
              <w:rPr>
                <w:rFonts w:ascii="Times New Roman" w:hAnsi="Times New Roman" w:cs="Times New Roman"/>
                <w:b/>
                <w:sz w:val="24"/>
                <w:szCs w:val="24"/>
              </w:rPr>
            </w:pPr>
          </w:p>
          <w:p w14:paraId="0B715496" w14:textId="77777777" w:rsidR="00BD7ECA" w:rsidRPr="00BD7ECA" w:rsidRDefault="00BD7ECA" w:rsidP="005E1A86">
            <w:pPr>
              <w:spacing w:after="0" w:line="264" w:lineRule="auto"/>
              <w:jc w:val="center"/>
              <w:rPr>
                <w:rFonts w:ascii="Times New Roman" w:hAnsi="Times New Roman" w:cs="Times New Roman"/>
                <w:b/>
                <w:sz w:val="24"/>
                <w:szCs w:val="24"/>
              </w:rPr>
            </w:pPr>
          </w:p>
          <w:p w14:paraId="15C6C59A" w14:textId="77777777" w:rsidR="00C80454" w:rsidRPr="00BD7ECA" w:rsidRDefault="00C80454" w:rsidP="005E1A86">
            <w:pPr>
              <w:spacing w:after="0" w:line="264" w:lineRule="auto"/>
              <w:jc w:val="center"/>
              <w:rPr>
                <w:rFonts w:ascii="Times New Roman" w:hAnsi="Times New Roman" w:cs="Times New Roman"/>
                <w:b/>
                <w:sz w:val="24"/>
                <w:szCs w:val="24"/>
              </w:rPr>
            </w:pPr>
            <w:r w:rsidRPr="00BD7ECA">
              <w:rPr>
                <w:rFonts w:ascii="Times New Roman" w:hAnsi="Times New Roman" w:cs="Times New Roman"/>
                <w:b/>
                <w:sz w:val="24"/>
                <w:szCs w:val="24"/>
              </w:rPr>
              <w:t xml:space="preserve">        </w:t>
            </w:r>
          </w:p>
          <w:p w14:paraId="059766E3" w14:textId="77777777" w:rsidR="00C80454" w:rsidRPr="00BD7ECA" w:rsidRDefault="00BD7ECA" w:rsidP="005E1A86">
            <w:pPr>
              <w:spacing w:after="0" w:line="264" w:lineRule="auto"/>
              <w:jc w:val="center"/>
              <w:rPr>
                <w:rFonts w:ascii="Times New Roman" w:hAnsi="Times New Roman" w:cs="Times New Roman"/>
                <w:b/>
                <w:sz w:val="24"/>
                <w:szCs w:val="24"/>
              </w:rPr>
            </w:pPr>
            <w:r w:rsidRPr="00BD7ECA">
              <w:rPr>
                <w:rFonts w:ascii="Times New Roman" w:hAnsi="Times New Roman" w:cs="Times New Roman"/>
                <w:b/>
                <w:sz w:val="24"/>
                <w:szCs w:val="24"/>
              </w:rPr>
              <w:t xml:space="preserve">TS. Vũ </w:t>
            </w:r>
            <w:r w:rsidR="00A10B1D">
              <w:rPr>
                <w:rFonts w:ascii="Times New Roman" w:hAnsi="Times New Roman" w:cs="Times New Roman"/>
                <w:b/>
                <w:sz w:val="24"/>
                <w:szCs w:val="24"/>
              </w:rPr>
              <w:t>Tuấn Lâm</w:t>
            </w:r>
          </w:p>
        </w:tc>
      </w:tr>
    </w:tbl>
    <w:p w14:paraId="2D9A8A92" w14:textId="77777777" w:rsidR="005E1A86" w:rsidRDefault="005E1A86"/>
    <w:p w14:paraId="1CC2CCD9" w14:textId="77777777" w:rsidR="006A2585" w:rsidRPr="005E1A86" w:rsidRDefault="005E1A86" w:rsidP="005E1A86">
      <w:pPr>
        <w:pStyle w:val="NormalWeb"/>
        <w:spacing w:before="120" w:beforeAutospacing="0" w:after="120" w:afterAutospacing="0" w:line="288" w:lineRule="atLeast"/>
        <w:jc w:val="center"/>
        <w:rPr>
          <w:b/>
        </w:rPr>
      </w:pPr>
      <w:r>
        <w:rPr>
          <w:b/>
        </w:rPr>
        <w:t>PHỤ LỤC</w:t>
      </w:r>
      <w:r w:rsidR="002978B0" w:rsidRPr="006A2585">
        <w:rPr>
          <w:b/>
        </w:rPr>
        <w:t>:</w:t>
      </w:r>
    </w:p>
    <w:p w14:paraId="78395115" w14:textId="77777777" w:rsidR="00C80454" w:rsidRPr="006A2585" w:rsidRDefault="002978B0" w:rsidP="006A2585">
      <w:pPr>
        <w:pStyle w:val="NormalWeb"/>
        <w:spacing w:before="120" w:beforeAutospacing="0" w:after="120" w:afterAutospacing="0" w:line="288" w:lineRule="atLeast"/>
        <w:jc w:val="center"/>
        <w:rPr>
          <w:b/>
        </w:rPr>
      </w:pPr>
      <w:r w:rsidRPr="006A2585">
        <w:rPr>
          <w:b/>
        </w:rPr>
        <w:t>HƯỚNG DẪN</w:t>
      </w:r>
      <w:r w:rsidR="006A2585" w:rsidRPr="006A2585">
        <w:rPr>
          <w:b/>
        </w:rPr>
        <w:t xml:space="preserve"> TRIỂN KHAI HỌC TẬP TRỰC TUYẾN TRÊN PHẦN MỀM TRANS</w:t>
      </w:r>
    </w:p>
    <w:p w14:paraId="49E891EF" w14:textId="77777777" w:rsidR="006A2585" w:rsidRPr="006A2585" w:rsidRDefault="006A2585" w:rsidP="006A2585">
      <w:pPr>
        <w:autoSpaceDE w:val="0"/>
        <w:autoSpaceDN w:val="0"/>
        <w:adjustRightInd w:val="0"/>
        <w:spacing w:after="0" w:line="240" w:lineRule="auto"/>
        <w:rPr>
          <w:rFonts w:ascii="Times New Roman" w:hAnsi="Times New Roman" w:cs="Times New Roman"/>
          <w:color w:val="000000"/>
          <w:sz w:val="24"/>
          <w:szCs w:val="24"/>
        </w:rPr>
      </w:pPr>
    </w:p>
    <w:p w14:paraId="7A3348AD" w14:textId="77777777" w:rsidR="006A2585" w:rsidRPr="006A2585" w:rsidRDefault="006A2585" w:rsidP="006A2585">
      <w:pPr>
        <w:pStyle w:val="NormalWeb"/>
        <w:spacing w:before="60" w:beforeAutospacing="0" w:after="60" w:afterAutospacing="0" w:line="288" w:lineRule="auto"/>
        <w:jc w:val="both"/>
        <w:rPr>
          <w:b/>
          <w:color w:val="000000"/>
          <w:sz w:val="25"/>
          <w:szCs w:val="25"/>
        </w:rPr>
      </w:pPr>
      <w:r w:rsidRPr="006A2585">
        <w:rPr>
          <w:b/>
          <w:color w:val="000000"/>
          <w:sz w:val="25"/>
          <w:szCs w:val="25"/>
        </w:rPr>
        <w:t xml:space="preserve">1. </w:t>
      </w:r>
      <w:r w:rsidR="003F43E2">
        <w:rPr>
          <w:b/>
          <w:color w:val="000000"/>
          <w:sz w:val="25"/>
          <w:szCs w:val="25"/>
        </w:rPr>
        <w:t>Thông tin</w:t>
      </w:r>
      <w:r w:rsidR="00747C77">
        <w:rPr>
          <w:b/>
          <w:color w:val="000000"/>
          <w:sz w:val="25"/>
          <w:szCs w:val="25"/>
        </w:rPr>
        <w:t xml:space="preserve"> chung:</w:t>
      </w:r>
    </w:p>
    <w:p w14:paraId="1C78004C" w14:textId="77777777" w:rsidR="006A2585" w:rsidRDefault="006A2585" w:rsidP="006A2585">
      <w:pPr>
        <w:pStyle w:val="NormalWeb"/>
        <w:spacing w:before="60" w:beforeAutospacing="0" w:after="60" w:afterAutospacing="0" w:line="288" w:lineRule="auto"/>
        <w:ind w:firstLine="567"/>
        <w:jc w:val="both"/>
        <w:rPr>
          <w:color w:val="000000"/>
          <w:sz w:val="25"/>
          <w:szCs w:val="25"/>
        </w:rPr>
      </w:pPr>
      <w:r w:rsidRPr="006A2585">
        <w:rPr>
          <w:color w:val="000000"/>
          <w:sz w:val="25"/>
          <w:szCs w:val="25"/>
        </w:rPr>
        <w:t xml:space="preserve">Học tập trực tuyến theo thời gian thực trên Internet, giảng viên và sinh viên thực hiện việc dạy </w:t>
      </w:r>
      <w:r w:rsidR="00747C77">
        <w:rPr>
          <w:color w:val="000000"/>
          <w:sz w:val="25"/>
          <w:szCs w:val="25"/>
        </w:rPr>
        <w:t>-</w:t>
      </w:r>
      <w:r w:rsidRPr="006A2585">
        <w:rPr>
          <w:color w:val="000000"/>
          <w:sz w:val="25"/>
          <w:szCs w:val="25"/>
        </w:rPr>
        <w:t xml:space="preserve"> học tại cùng thời điểm trên phần mềm </w:t>
      </w:r>
      <w:r>
        <w:rPr>
          <w:color w:val="000000"/>
          <w:sz w:val="25"/>
          <w:szCs w:val="25"/>
        </w:rPr>
        <w:t>giảng dạy online</w:t>
      </w:r>
      <w:r w:rsidRPr="006A2585">
        <w:rPr>
          <w:color w:val="000000"/>
          <w:sz w:val="25"/>
          <w:szCs w:val="25"/>
        </w:rPr>
        <w:t xml:space="preserve"> thông qua việc sử dụng máy tính, điện thoại thông minh có đầy đủ micro, loa, kết nối với nhau qua Internet.</w:t>
      </w:r>
    </w:p>
    <w:p w14:paraId="42B0295E" w14:textId="77777777" w:rsidR="00747C77" w:rsidRDefault="00747C77" w:rsidP="006A2585">
      <w:pPr>
        <w:pStyle w:val="NormalWeb"/>
        <w:spacing w:before="60" w:beforeAutospacing="0" w:after="60" w:afterAutospacing="0" w:line="288" w:lineRule="auto"/>
        <w:jc w:val="both"/>
        <w:rPr>
          <w:b/>
          <w:color w:val="000000"/>
          <w:sz w:val="25"/>
          <w:szCs w:val="25"/>
        </w:rPr>
      </w:pPr>
      <w:r>
        <w:rPr>
          <w:b/>
          <w:color w:val="000000"/>
          <w:sz w:val="25"/>
          <w:szCs w:val="25"/>
        </w:rPr>
        <w:t xml:space="preserve">2. Phần mềm học tập trực tuyến </w:t>
      </w:r>
    </w:p>
    <w:p w14:paraId="7B2FD91B" w14:textId="77777777" w:rsidR="00747C77" w:rsidRDefault="00747C77" w:rsidP="00747C77">
      <w:pPr>
        <w:pStyle w:val="NormalWeb"/>
        <w:spacing w:before="60" w:beforeAutospacing="0" w:after="60" w:afterAutospacing="0" w:line="288" w:lineRule="auto"/>
        <w:ind w:firstLine="567"/>
        <w:jc w:val="both"/>
        <w:rPr>
          <w:color w:val="000000"/>
          <w:sz w:val="25"/>
          <w:szCs w:val="25"/>
        </w:rPr>
      </w:pPr>
      <w:r>
        <w:rPr>
          <w:color w:val="000000"/>
          <w:sz w:val="25"/>
          <w:szCs w:val="25"/>
        </w:rPr>
        <w:t xml:space="preserve">- Học viện tạm thời sử dụng phần mềm TranS (do Công ty Nam Việt Telecoms cung cấp) để tổ chức giảng dạy trực tuyến. Việc tổ chức giảng dạy - học tập </w:t>
      </w:r>
      <w:r w:rsidRPr="006A2585">
        <w:rPr>
          <w:color w:val="000000"/>
          <w:sz w:val="25"/>
          <w:szCs w:val="25"/>
        </w:rPr>
        <w:t xml:space="preserve">theo thời khóa biểu trên trang cá nhân của </w:t>
      </w:r>
      <w:r>
        <w:rPr>
          <w:color w:val="000000"/>
          <w:sz w:val="25"/>
          <w:szCs w:val="25"/>
        </w:rPr>
        <w:t xml:space="preserve">giảng viên và </w:t>
      </w:r>
      <w:r w:rsidRPr="006A2585">
        <w:rPr>
          <w:color w:val="000000"/>
          <w:sz w:val="25"/>
          <w:szCs w:val="25"/>
        </w:rPr>
        <w:t>sinh viên</w:t>
      </w:r>
      <w:r>
        <w:rPr>
          <w:color w:val="000000"/>
          <w:sz w:val="25"/>
          <w:szCs w:val="25"/>
        </w:rPr>
        <w:t>.</w:t>
      </w:r>
    </w:p>
    <w:p w14:paraId="75A8D877" w14:textId="77777777" w:rsidR="00747C77" w:rsidRDefault="00747C77" w:rsidP="00747C77">
      <w:pPr>
        <w:pStyle w:val="NormalWeb"/>
        <w:spacing w:before="60" w:beforeAutospacing="0" w:after="60" w:afterAutospacing="0" w:line="288" w:lineRule="auto"/>
        <w:ind w:firstLine="567"/>
        <w:jc w:val="both"/>
        <w:rPr>
          <w:color w:val="000000"/>
          <w:sz w:val="25"/>
          <w:szCs w:val="25"/>
        </w:rPr>
      </w:pPr>
      <w:r>
        <w:rPr>
          <w:color w:val="000000"/>
          <w:sz w:val="25"/>
          <w:szCs w:val="25"/>
        </w:rPr>
        <w:t xml:space="preserve">- Download và cài đặt </w:t>
      </w:r>
      <w:r w:rsidR="00FD4614">
        <w:rPr>
          <w:color w:val="000000"/>
          <w:sz w:val="25"/>
          <w:szCs w:val="25"/>
        </w:rPr>
        <w:t xml:space="preserve">phần mềm </w:t>
      </w:r>
      <w:r>
        <w:rPr>
          <w:color w:val="000000"/>
          <w:sz w:val="25"/>
          <w:szCs w:val="25"/>
        </w:rPr>
        <w:t xml:space="preserve">tại website: </w:t>
      </w:r>
      <w:hyperlink r:id="rId6" w:history="1">
        <w:r w:rsidRPr="00FF6DDA">
          <w:rPr>
            <w:rStyle w:val="Hyperlink"/>
            <w:sz w:val="25"/>
            <w:szCs w:val="25"/>
          </w:rPr>
          <w:t>https://trans.naviconference.com/</w:t>
        </w:r>
      </w:hyperlink>
      <w:r>
        <w:rPr>
          <w:color w:val="000000"/>
          <w:sz w:val="25"/>
          <w:szCs w:val="25"/>
        </w:rPr>
        <w:t xml:space="preserve"> hoặc App “TranS Japan” từ AppStore, CHPlay cho các thiết bị di động thông minh.</w:t>
      </w:r>
    </w:p>
    <w:p w14:paraId="69855094" w14:textId="77777777" w:rsidR="00747C77" w:rsidRDefault="00747C77" w:rsidP="00747C77">
      <w:pPr>
        <w:pStyle w:val="NormalWeb"/>
        <w:spacing w:before="60" w:beforeAutospacing="0" w:after="60" w:afterAutospacing="0" w:line="288" w:lineRule="auto"/>
        <w:ind w:firstLine="567"/>
        <w:jc w:val="both"/>
        <w:rPr>
          <w:color w:val="000000"/>
          <w:sz w:val="25"/>
          <w:szCs w:val="25"/>
        </w:rPr>
      </w:pPr>
      <w:r>
        <w:rPr>
          <w:color w:val="000000"/>
          <w:sz w:val="25"/>
          <w:szCs w:val="25"/>
        </w:rPr>
        <w:t xml:space="preserve">- Download HDSD đối với Giảng viên: </w:t>
      </w:r>
      <w:hyperlink r:id="rId7" w:history="1">
        <w:r w:rsidRPr="00FF6DDA">
          <w:rPr>
            <w:rStyle w:val="Hyperlink"/>
            <w:sz w:val="25"/>
            <w:szCs w:val="25"/>
          </w:rPr>
          <w:t>https://bom.to/q5YFph</w:t>
        </w:r>
      </w:hyperlink>
    </w:p>
    <w:p w14:paraId="3A7127A4" w14:textId="77777777" w:rsidR="00747C77" w:rsidRDefault="00747C77" w:rsidP="00747C77">
      <w:pPr>
        <w:pStyle w:val="NormalWeb"/>
        <w:spacing w:before="60" w:beforeAutospacing="0" w:after="60" w:afterAutospacing="0" w:line="288" w:lineRule="auto"/>
        <w:ind w:firstLine="567"/>
        <w:jc w:val="both"/>
        <w:rPr>
          <w:color w:val="000000"/>
          <w:sz w:val="25"/>
          <w:szCs w:val="25"/>
        </w:rPr>
      </w:pPr>
      <w:r>
        <w:rPr>
          <w:color w:val="000000"/>
          <w:sz w:val="25"/>
          <w:szCs w:val="25"/>
        </w:rPr>
        <w:t xml:space="preserve">- Download HDSD đối với Sinh viên: </w:t>
      </w:r>
      <w:hyperlink r:id="rId8" w:history="1">
        <w:r w:rsidRPr="00FF6DDA">
          <w:rPr>
            <w:rStyle w:val="Hyperlink"/>
            <w:sz w:val="25"/>
            <w:szCs w:val="25"/>
          </w:rPr>
          <w:t>https://bom.to/BsGP4e</w:t>
        </w:r>
      </w:hyperlink>
    </w:p>
    <w:p w14:paraId="220A8B4F" w14:textId="77777777" w:rsidR="006A2585" w:rsidRDefault="003F43E2" w:rsidP="006A2585">
      <w:pPr>
        <w:pStyle w:val="NormalWeb"/>
        <w:spacing w:before="60" w:beforeAutospacing="0" w:after="60" w:afterAutospacing="0" w:line="288" w:lineRule="auto"/>
        <w:jc w:val="both"/>
        <w:rPr>
          <w:b/>
          <w:color w:val="000000"/>
          <w:sz w:val="25"/>
          <w:szCs w:val="25"/>
        </w:rPr>
      </w:pPr>
      <w:r>
        <w:rPr>
          <w:b/>
          <w:color w:val="000000"/>
          <w:sz w:val="25"/>
          <w:szCs w:val="25"/>
        </w:rPr>
        <w:t>3</w:t>
      </w:r>
      <w:r w:rsidR="006A2585">
        <w:rPr>
          <w:b/>
          <w:color w:val="000000"/>
          <w:sz w:val="25"/>
          <w:szCs w:val="25"/>
        </w:rPr>
        <w:t xml:space="preserve">. </w:t>
      </w:r>
      <w:r>
        <w:rPr>
          <w:b/>
          <w:color w:val="000000"/>
          <w:sz w:val="25"/>
          <w:szCs w:val="25"/>
        </w:rPr>
        <w:t>Quy định đối với lớp học trực tuyến</w:t>
      </w:r>
      <w:r w:rsidR="006A2585">
        <w:rPr>
          <w:b/>
          <w:color w:val="000000"/>
          <w:sz w:val="25"/>
          <w:szCs w:val="25"/>
        </w:rPr>
        <w:t>:</w:t>
      </w:r>
    </w:p>
    <w:p w14:paraId="098F092E" w14:textId="77777777" w:rsidR="001B340A" w:rsidRDefault="001B340A" w:rsidP="006A2585">
      <w:pPr>
        <w:pStyle w:val="NormalWeb"/>
        <w:spacing w:before="60" w:beforeAutospacing="0" w:after="60" w:afterAutospacing="0" w:line="288" w:lineRule="auto"/>
        <w:ind w:firstLine="567"/>
        <w:jc w:val="both"/>
        <w:rPr>
          <w:color w:val="000000"/>
          <w:sz w:val="25"/>
          <w:szCs w:val="25"/>
        </w:rPr>
      </w:pPr>
      <w:r>
        <w:rPr>
          <w:color w:val="000000"/>
          <w:sz w:val="25"/>
          <w:szCs w:val="25"/>
        </w:rPr>
        <w:t>a. Đối với Cán bộ thanh tra đào tạo, quản lý nề nếp giảng dạy:</w:t>
      </w:r>
    </w:p>
    <w:p w14:paraId="4F5FD505" w14:textId="77777777" w:rsidR="001B340A" w:rsidRDefault="001B340A" w:rsidP="001B340A">
      <w:pPr>
        <w:pStyle w:val="NormalWeb"/>
        <w:spacing w:before="60" w:beforeAutospacing="0" w:after="60" w:afterAutospacing="0" w:line="288" w:lineRule="auto"/>
        <w:ind w:firstLine="567"/>
        <w:jc w:val="both"/>
        <w:rPr>
          <w:color w:val="000000"/>
          <w:sz w:val="25"/>
          <w:szCs w:val="25"/>
        </w:rPr>
      </w:pPr>
      <w:r>
        <w:rPr>
          <w:color w:val="000000"/>
          <w:sz w:val="25"/>
          <w:szCs w:val="25"/>
        </w:rPr>
        <w:t>- Cài đặt và sử dụng phần mềm TranS theo tài liệu hướng dẫn sử dụng.</w:t>
      </w:r>
    </w:p>
    <w:p w14:paraId="2A7BFA35" w14:textId="77777777" w:rsidR="001B340A" w:rsidRDefault="001B340A" w:rsidP="001B340A">
      <w:pPr>
        <w:pStyle w:val="NormalWeb"/>
        <w:spacing w:before="60" w:beforeAutospacing="0" w:after="60" w:afterAutospacing="0" w:line="288" w:lineRule="auto"/>
        <w:ind w:firstLine="567"/>
        <w:jc w:val="both"/>
        <w:rPr>
          <w:color w:val="000000"/>
          <w:sz w:val="25"/>
          <w:szCs w:val="25"/>
        </w:rPr>
      </w:pPr>
      <w:r>
        <w:rPr>
          <w:color w:val="000000"/>
          <w:sz w:val="25"/>
          <w:szCs w:val="25"/>
        </w:rPr>
        <w:t>- Tổ chức kiểm tra tình hình giảng dạy của các lớp học thông qua tài khoản TranS và có thông báo cụ thể tài khoản sử dụng tới các giảng viên.</w:t>
      </w:r>
    </w:p>
    <w:p w14:paraId="713A917A" w14:textId="77777777" w:rsidR="003F43E2" w:rsidRDefault="001B340A" w:rsidP="006A2585">
      <w:pPr>
        <w:pStyle w:val="NormalWeb"/>
        <w:spacing w:before="60" w:beforeAutospacing="0" w:after="60" w:afterAutospacing="0" w:line="288" w:lineRule="auto"/>
        <w:ind w:firstLine="567"/>
        <w:jc w:val="both"/>
        <w:rPr>
          <w:color w:val="000000"/>
          <w:sz w:val="25"/>
          <w:szCs w:val="25"/>
        </w:rPr>
      </w:pPr>
      <w:r>
        <w:rPr>
          <w:color w:val="000000"/>
          <w:sz w:val="25"/>
          <w:szCs w:val="25"/>
        </w:rPr>
        <w:t>b</w:t>
      </w:r>
      <w:r w:rsidR="003F43E2">
        <w:rPr>
          <w:color w:val="000000"/>
          <w:sz w:val="25"/>
          <w:szCs w:val="25"/>
        </w:rPr>
        <w:t>. Đối với Giảng viên:</w:t>
      </w:r>
    </w:p>
    <w:p w14:paraId="6EEBE76F" w14:textId="77777777" w:rsidR="00747C77" w:rsidRDefault="003F43E2" w:rsidP="006A2585">
      <w:pPr>
        <w:pStyle w:val="NormalWeb"/>
        <w:spacing w:before="60" w:beforeAutospacing="0" w:after="60" w:afterAutospacing="0" w:line="288" w:lineRule="auto"/>
        <w:ind w:firstLine="567"/>
        <w:jc w:val="both"/>
        <w:rPr>
          <w:color w:val="000000"/>
          <w:sz w:val="25"/>
          <w:szCs w:val="25"/>
        </w:rPr>
      </w:pPr>
      <w:r>
        <w:rPr>
          <w:color w:val="000000"/>
          <w:sz w:val="25"/>
          <w:szCs w:val="25"/>
        </w:rPr>
        <w:t>- Cài</w:t>
      </w:r>
      <w:r w:rsidR="00E43755">
        <w:rPr>
          <w:color w:val="000000"/>
          <w:sz w:val="25"/>
          <w:szCs w:val="25"/>
        </w:rPr>
        <w:t xml:space="preserve"> đặt và sử dụng phần mềm TranS theo tài liệu hướng dẫn sử dụng</w:t>
      </w:r>
      <w:r>
        <w:rPr>
          <w:color w:val="000000"/>
          <w:sz w:val="25"/>
          <w:szCs w:val="25"/>
        </w:rPr>
        <w:t>.</w:t>
      </w:r>
    </w:p>
    <w:p w14:paraId="6B1A7FBD" w14:textId="77777777" w:rsidR="003F43E2" w:rsidRDefault="003F43E2" w:rsidP="006A2585">
      <w:pPr>
        <w:pStyle w:val="NormalWeb"/>
        <w:spacing w:before="60" w:beforeAutospacing="0" w:after="60" w:afterAutospacing="0" w:line="288" w:lineRule="auto"/>
        <w:ind w:firstLine="567"/>
        <w:jc w:val="both"/>
        <w:rPr>
          <w:color w:val="000000"/>
          <w:sz w:val="25"/>
          <w:szCs w:val="25"/>
        </w:rPr>
      </w:pPr>
      <w:r>
        <w:rPr>
          <w:color w:val="000000"/>
          <w:sz w:val="25"/>
          <w:szCs w:val="25"/>
        </w:rPr>
        <w:t>- Học viện thực hiện việc đăng ký và kích hoạt tài khoản cho các Giảng viên tham gia giảng dạy. Trường hợp giảng viên thay đổi tài khoản sử dụng phải báo lại ID lớp cho phòng Giáo vụ và sinh viên.</w:t>
      </w:r>
    </w:p>
    <w:p w14:paraId="72A35D95" w14:textId="77777777" w:rsidR="00E43755" w:rsidRDefault="00E43755" w:rsidP="006A2585">
      <w:pPr>
        <w:pStyle w:val="NormalWeb"/>
        <w:spacing w:before="60" w:beforeAutospacing="0" w:after="60" w:afterAutospacing="0" w:line="288" w:lineRule="auto"/>
        <w:ind w:firstLine="567"/>
        <w:jc w:val="both"/>
        <w:rPr>
          <w:color w:val="000000"/>
          <w:sz w:val="25"/>
          <w:szCs w:val="25"/>
        </w:rPr>
      </w:pPr>
      <w:r>
        <w:rPr>
          <w:color w:val="000000"/>
          <w:sz w:val="25"/>
          <w:szCs w:val="25"/>
        </w:rPr>
        <w:t>- Chủ động tạo phòng học từ 5 đến 10 phút trước giờ học.</w:t>
      </w:r>
    </w:p>
    <w:p w14:paraId="004A1AF0" w14:textId="77777777" w:rsidR="006A2585" w:rsidRPr="006A2585" w:rsidRDefault="006A2585" w:rsidP="006A2585">
      <w:pPr>
        <w:pStyle w:val="NormalWeb"/>
        <w:spacing w:before="60" w:beforeAutospacing="0" w:after="60" w:afterAutospacing="0" w:line="288" w:lineRule="auto"/>
        <w:ind w:firstLine="567"/>
        <w:jc w:val="both"/>
        <w:rPr>
          <w:color w:val="000000"/>
          <w:sz w:val="25"/>
          <w:szCs w:val="25"/>
        </w:rPr>
      </w:pPr>
      <w:r w:rsidRPr="006A2585">
        <w:rPr>
          <w:color w:val="000000"/>
          <w:sz w:val="25"/>
          <w:szCs w:val="25"/>
        </w:rPr>
        <w:t xml:space="preserve">- Báo cáo tình hình học tập của các lớp trên </w:t>
      </w:r>
      <w:r w:rsidR="00E43755">
        <w:rPr>
          <w:color w:val="000000"/>
          <w:sz w:val="25"/>
          <w:szCs w:val="25"/>
        </w:rPr>
        <w:t>phần mềm</w:t>
      </w:r>
      <w:r w:rsidRPr="006A2585">
        <w:rPr>
          <w:color w:val="000000"/>
          <w:sz w:val="25"/>
          <w:szCs w:val="25"/>
        </w:rPr>
        <w:t xml:space="preserve"> về </w:t>
      </w:r>
      <w:r w:rsidR="00E43755">
        <w:rPr>
          <w:color w:val="000000"/>
          <w:sz w:val="25"/>
          <w:szCs w:val="25"/>
        </w:rPr>
        <w:t>Phòng Giáo vụ</w:t>
      </w:r>
      <w:r w:rsidRPr="006A2585">
        <w:rPr>
          <w:color w:val="000000"/>
          <w:sz w:val="25"/>
          <w:szCs w:val="25"/>
        </w:rPr>
        <w:t xml:space="preserve"> để phục vụ cho việc đánh giá kết quả thực hiện tuần đầu tiên triển khai; </w:t>
      </w:r>
    </w:p>
    <w:p w14:paraId="35F81BC4" w14:textId="77777777" w:rsidR="006A2585" w:rsidRPr="006A2585" w:rsidRDefault="006A2585" w:rsidP="006A2585">
      <w:pPr>
        <w:pStyle w:val="NormalWeb"/>
        <w:spacing w:before="60" w:beforeAutospacing="0" w:after="60" w:afterAutospacing="0" w:line="288" w:lineRule="auto"/>
        <w:ind w:firstLine="567"/>
        <w:jc w:val="both"/>
        <w:rPr>
          <w:color w:val="000000"/>
          <w:sz w:val="25"/>
          <w:szCs w:val="25"/>
        </w:rPr>
      </w:pPr>
      <w:r w:rsidRPr="006A2585">
        <w:rPr>
          <w:color w:val="000000"/>
          <w:sz w:val="25"/>
          <w:szCs w:val="25"/>
        </w:rPr>
        <w:t xml:space="preserve">- Tích cực, chủ động nghiên cứu việc giảng dạy </w:t>
      </w:r>
      <w:r w:rsidR="00E43755">
        <w:rPr>
          <w:color w:val="000000"/>
          <w:sz w:val="25"/>
          <w:szCs w:val="25"/>
        </w:rPr>
        <w:t xml:space="preserve">trực tuyến </w:t>
      </w:r>
      <w:r w:rsidRPr="006A2585">
        <w:rPr>
          <w:color w:val="000000"/>
          <w:sz w:val="25"/>
          <w:szCs w:val="25"/>
        </w:rPr>
        <w:t xml:space="preserve">trên phần mềm. </w:t>
      </w:r>
    </w:p>
    <w:p w14:paraId="0A4DF8FD" w14:textId="77777777" w:rsidR="006A2585" w:rsidRPr="003F43E2" w:rsidRDefault="001B340A" w:rsidP="003F43E2">
      <w:pPr>
        <w:pStyle w:val="NormalWeb"/>
        <w:spacing w:before="60" w:beforeAutospacing="0" w:after="60" w:afterAutospacing="0" w:line="288" w:lineRule="auto"/>
        <w:ind w:firstLine="567"/>
        <w:jc w:val="both"/>
        <w:rPr>
          <w:color w:val="000000"/>
          <w:sz w:val="25"/>
          <w:szCs w:val="25"/>
        </w:rPr>
      </w:pPr>
      <w:r>
        <w:rPr>
          <w:color w:val="000000"/>
          <w:sz w:val="25"/>
          <w:szCs w:val="25"/>
        </w:rPr>
        <w:t>c</w:t>
      </w:r>
      <w:r w:rsidR="003F43E2" w:rsidRPr="003F43E2">
        <w:rPr>
          <w:color w:val="000000"/>
          <w:sz w:val="25"/>
          <w:szCs w:val="25"/>
        </w:rPr>
        <w:t>. Đối với sinh viên</w:t>
      </w:r>
    </w:p>
    <w:p w14:paraId="6C55A80C" w14:textId="77777777" w:rsidR="003F43E2" w:rsidRDefault="006A2585" w:rsidP="006A2585">
      <w:pPr>
        <w:pStyle w:val="NormalWeb"/>
        <w:spacing w:before="60" w:beforeAutospacing="0" w:after="60" w:afterAutospacing="0" w:line="288" w:lineRule="auto"/>
        <w:ind w:firstLine="567"/>
        <w:jc w:val="both"/>
        <w:rPr>
          <w:color w:val="000000"/>
          <w:sz w:val="25"/>
          <w:szCs w:val="25"/>
        </w:rPr>
      </w:pPr>
      <w:r w:rsidRPr="006A2585">
        <w:rPr>
          <w:color w:val="000000"/>
          <w:sz w:val="25"/>
          <w:szCs w:val="25"/>
        </w:rPr>
        <w:t xml:space="preserve">- </w:t>
      </w:r>
      <w:r w:rsidR="003F43E2">
        <w:rPr>
          <w:color w:val="000000"/>
          <w:sz w:val="25"/>
          <w:szCs w:val="25"/>
        </w:rPr>
        <w:t>C</w:t>
      </w:r>
      <w:r w:rsidRPr="006A2585">
        <w:rPr>
          <w:color w:val="000000"/>
          <w:sz w:val="25"/>
          <w:szCs w:val="25"/>
        </w:rPr>
        <w:t xml:space="preserve">ài đặt </w:t>
      </w:r>
      <w:r w:rsidR="003F43E2">
        <w:rPr>
          <w:color w:val="000000"/>
          <w:sz w:val="25"/>
          <w:szCs w:val="25"/>
        </w:rPr>
        <w:t xml:space="preserve">và sử dụng </w:t>
      </w:r>
      <w:r w:rsidRPr="006A2585">
        <w:rPr>
          <w:color w:val="000000"/>
          <w:sz w:val="25"/>
          <w:szCs w:val="25"/>
        </w:rPr>
        <w:t xml:space="preserve">phần mềm </w:t>
      </w:r>
      <w:r w:rsidR="003F43E2">
        <w:rPr>
          <w:color w:val="000000"/>
          <w:sz w:val="25"/>
          <w:szCs w:val="25"/>
        </w:rPr>
        <w:t>TranS</w:t>
      </w:r>
      <w:r w:rsidRPr="006A2585">
        <w:rPr>
          <w:color w:val="000000"/>
          <w:sz w:val="25"/>
          <w:szCs w:val="25"/>
        </w:rPr>
        <w:t xml:space="preserve"> trên </w:t>
      </w:r>
      <w:r w:rsidR="003F43E2">
        <w:rPr>
          <w:color w:val="000000"/>
          <w:sz w:val="25"/>
          <w:szCs w:val="25"/>
        </w:rPr>
        <w:t>thiết bị di động thông minh</w:t>
      </w:r>
      <w:r w:rsidRPr="006A2585">
        <w:rPr>
          <w:color w:val="000000"/>
          <w:sz w:val="25"/>
          <w:szCs w:val="25"/>
        </w:rPr>
        <w:t xml:space="preserve"> hoặc máy tính theo hướng dẫn sử dụng</w:t>
      </w:r>
      <w:r w:rsidR="003F43E2">
        <w:rPr>
          <w:color w:val="000000"/>
          <w:sz w:val="25"/>
          <w:szCs w:val="25"/>
        </w:rPr>
        <w:t>.</w:t>
      </w:r>
    </w:p>
    <w:p w14:paraId="2D1CBFA8" w14:textId="77777777" w:rsidR="006A2585" w:rsidRPr="006A2585" w:rsidRDefault="003F43E2" w:rsidP="006A2585">
      <w:pPr>
        <w:pStyle w:val="NormalWeb"/>
        <w:spacing w:before="60" w:beforeAutospacing="0" w:after="60" w:afterAutospacing="0" w:line="288" w:lineRule="auto"/>
        <w:ind w:firstLine="567"/>
        <w:jc w:val="both"/>
        <w:rPr>
          <w:color w:val="000000"/>
          <w:sz w:val="25"/>
          <w:szCs w:val="25"/>
        </w:rPr>
      </w:pPr>
      <w:r>
        <w:rPr>
          <w:color w:val="000000"/>
          <w:sz w:val="25"/>
          <w:szCs w:val="25"/>
        </w:rPr>
        <w:t>- Sinh viên đăng nhập và tham gia học theo tài khoản Học viện</w:t>
      </w:r>
      <w:r w:rsidR="006A2585" w:rsidRPr="006A2585">
        <w:rPr>
          <w:color w:val="000000"/>
          <w:sz w:val="25"/>
          <w:szCs w:val="25"/>
        </w:rPr>
        <w:t xml:space="preserve"> </w:t>
      </w:r>
      <w:r>
        <w:rPr>
          <w:color w:val="000000"/>
          <w:sz w:val="25"/>
          <w:szCs w:val="25"/>
        </w:rPr>
        <w:t>cung cấp, sinh viên chủ động đổi mật khẩu sau lần đăng nhập đầu tiên.</w:t>
      </w:r>
    </w:p>
    <w:p w14:paraId="42F16E11" w14:textId="77777777" w:rsidR="006A2585" w:rsidRPr="006A2585" w:rsidRDefault="00BC784F" w:rsidP="006A2585">
      <w:pPr>
        <w:pStyle w:val="NormalWeb"/>
        <w:spacing w:before="60" w:beforeAutospacing="0" w:after="60" w:afterAutospacing="0" w:line="288" w:lineRule="auto"/>
        <w:ind w:firstLine="567"/>
        <w:jc w:val="both"/>
        <w:rPr>
          <w:color w:val="000000"/>
          <w:sz w:val="25"/>
          <w:szCs w:val="25"/>
        </w:rPr>
      </w:pPr>
      <w:r>
        <w:rPr>
          <w:color w:val="000000"/>
          <w:sz w:val="25"/>
          <w:szCs w:val="25"/>
        </w:rPr>
        <w:t>- Thực hiện việc đ</w:t>
      </w:r>
      <w:r w:rsidR="006A2585" w:rsidRPr="006A2585">
        <w:rPr>
          <w:color w:val="000000"/>
          <w:sz w:val="25"/>
          <w:szCs w:val="25"/>
        </w:rPr>
        <w:t xml:space="preserve">ăng nhập vào các lớp học trên </w:t>
      </w:r>
      <w:r>
        <w:rPr>
          <w:color w:val="000000"/>
          <w:sz w:val="25"/>
          <w:szCs w:val="25"/>
        </w:rPr>
        <w:t xml:space="preserve">phần mềm TranS </w:t>
      </w:r>
      <w:r w:rsidR="006A2585" w:rsidRPr="006A2585">
        <w:rPr>
          <w:color w:val="000000"/>
          <w:sz w:val="25"/>
          <w:szCs w:val="25"/>
        </w:rPr>
        <w:t xml:space="preserve">theo đúng thời gian và lớp học của mình; </w:t>
      </w:r>
    </w:p>
    <w:p w14:paraId="43185A71" w14:textId="77777777" w:rsidR="00BC784F" w:rsidRDefault="006A2585" w:rsidP="006A2585">
      <w:pPr>
        <w:pStyle w:val="NormalWeb"/>
        <w:spacing w:before="60" w:beforeAutospacing="0" w:after="60" w:afterAutospacing="0" w:line="288" w:lineRule="auto"/>
        <w:ind w:firstLine="567"/>
        <w:jc w:val="both"/>
        <w:rPr>
          <w:color w:val="000000"/>
          <w:sz w:val="25"/>
          <w:szCs w:val="25"/>
        </w:rPr>
      </w:pPr>
      <w:r w:rsidRPr="006A2585">
        <w:rPr>
          <w:color w:val="000000"/>
          <w:sz w:val="25"/>
          <w:szCs w:val="25"/>
        </w:rPr>
        <w:t xml:space="preserve">- Thực hiện đầy đủ các theo các yêu cầu của giảng viên trong thời gian học tập trên </w:t>
      </w:r>
      <w:r w:rsidR="00BC784F">
        <w:rPr>
          <w:color w:val="000000"/>
          <w:sz w:val="25"/>
          <w:szCs w:val="25"/>
        </w:rPr>
        <w:t>phần mềm TranS</w:t>
      </w:r>
      <w:r w:rsidRPr="006A2585">
        <w:rPr>
          <w:color w:val="000000"/>
          <w:sz w:val="25"/>
          <w:szCs w:val="25"/>
        </w:rPr>
        <w:t>.</w:t>
      </w:r>
    </w:p>
    <w:p w14:paraId="185279D8" w14:textId="77777777" w:rsidR="00BC784F" w:rsidRDefault="00BC784F" w:rsidP="00BC784F">
      <w:pPr>
        <w:pStyle w:val="NormalWeb"/>
        <w:spacing w:before="60" w:beforeAutospacing="0" w:after="60" w:afterAutospacing="0" w:line="288" w:lineRule="auto"/>
        <w:ind w:firstLine="567"/>
        <w:jc w:val="both"/>
        <w:rPr>
          <w:color w:val="000000"/>
          <w:sz w:val="25"/>
          <w:szCs w:val="25"/>
        </w:rPr>
      </w:pPr>
      <w:r>
        <w:rPr>
          <w:color w:val="000000"/>
          <w:sz w:val="25"/>
          <w:szCs w:val="25"/>
        </w:rPr>
        <w:lastRenderedPageBreak/>
        <w:t xml:space="preserve">- Nghiêm cấm việc học thay, học hộ, dùng tài khoản của người khác; </w:t>
      </w:r>
    </w:p>
    <w:p w14:paraId="2F191050" w14:textId="77777777" w:rsidR="006A2585" w:rsidRPr="006A2585" w:rsidRDefault="00BC784F" w:rsidP="00BC784F">
      <w:pPr>
        <w:pStyle w:val="NormalWeb"/>
        <w:spacing w:before="60" w:beforeAutospacing="0" w:after="60" w:afterAutospacing="0" w:line="288" w:lineRule="auto"/>
        <w:ind w:firstLine="567"/>
        <w:jc w:val="both"/>
        <w:rPr>
          <w:color w:val="000000"/>
          <w:sz w:val="25"/>
          <w:szCs w:val="25"/>
        </w:rPr>
      </w:pPr>
      <w:r w:rsidRPr="00BC784F">
        <w:rPr>
          <w:b/>
          <w:i/>
          <w:color w:val="000000"/>
          <w:sz w:val="25"/>
          <w:szCs w:val="25"/>
          <w:u w:val="single"/>
        </w:rPr>
        <w:t xml:space="preserve">- </w:t>
      </w:r>
      <w:r w:rsidR="003F43E2" w:rsidRPr="00BC784F">
        <w:rPr>
          <w:b/>
          <w:i/>
          <w:color w:val="000000"/>
          <w:sz w:val="25"/>
          <w:szCs w:val="25"/>
          <w:u w:val="single"/>
        </w:rPr>
        <w:t>Lưu ý:</w:t>
      </w:r>
      <w:r>
        <w:rPr>
          <w:b/>
          <w:color w:val="000000"/>
          <w:sz w:val="25"/>
          <w:szCs w:val="25"/>
        </w:rPr>
        <w:t xml:space="preserve"> </w:t>
      </w:r>
      <w:r w:rsidR="006A2585" w:rsidRPr="006A2585">
        <w:rPr>
          <w:color w:val="000000"/>
          <w:sz w:val="25"/>
          <w:szCs w:val="25"/>
        </w:rPr>
        <w:t xml:space="preserve">Để đảm bảo việc học tập của các lớp học trên phần mềm </w:t>
      </w:r>
      <w:r>
        <w:rPr>
          <w:color w:val="000000"/>
          <w:sz w:val="25"/>
          <w:szCs w:val="25"/>
        </w:rPr>
        <w:t>TranS,</w:t>
      </w:r>
      <w:r w:rsidR="006A2585" w:rsidRPr="006A2585">
        <w:rPr>
          <w:color w:val="000000"/>
          <w:sz w:val="25"/>
          <w:szCs w:val="25"/>
        </w:rPr>
        <w:t xml:space="preserve"> sinh viên cần thực hiện những nội dung sau: </w:t>
      </w:r>
    </w:p>
    <w:p w14:paraId="6F93936B" w14:textId="77777777" w:rsidR="006A2585" w:rsidRPr="006A2585" w:rsidRDefault="006A2585" w:rsidP="006A2585">
      <w:pPr>
        <w:pStyle w:val="NormalWeb"/>
        <w:spacing w:before="60" w:beforeAutospacing="0" w:after="60" w:afterAutospacing="0" w:line="288" w:lineRule="auto"/>
        <w:ind w:firstLine="567"/>
        <w:jc w:val="both"/>
        <w:rPr>
          <w:color w:val="000000"/>
          <w:sz w:val="25"/>
          <w:szCs w:val="25"/>
        </w:rPr>
      </w:pPr>
      <w:r w:rsidRPr="006A2585">
        <w:rPr>
          <w:color w:val="000000"/>
          <w:sz w:val="25"/>
          <w:szCs w:val="25"/>
        </w:rPr>
        <w:t xml:space="preserve">1. </w:t>
      </w:r>
      <w:r w:rsidR="00BC784F">
        <w:rPr>
          <w:color w:val="000000"/>
          <w:sz w:val="25"/>
          <w:szCs w:val="25"/>
        </w:rPr>
        <w:t>Thực hiện việc học tập tại nơi</w:t>
      </w:r>
      <w:r w:rsidRPr="006A2585">
        <w:rPr>
          <w:color w:val="000000"/>
          <w:sz w:val="25"/>
          <w:szCs w:val="25"/>
        </w:rPr>
        <w:t xml:space="preserve"> yên tĩnh, sóng wifi hoặc đường mạng có kết nối Internet ổn định. </w:t>
      </w:r>
    </w:p>
    <w:p w14:paraId="0B8B5F38" w14:textId="77777777" w:rsidR="00BC784F" w:rsidRDefault="00BC784F" w:rsidP="006A2585">
      <w:pPr>
        <w:pStyle w:val="NormalWeb"/>
        <w:spacing w:before="60" w:beforeAutospacing="0" w:after="60" w:afterAutospacing="0" w:line="288" w:lineRule="auto"/>
        <w:ind w:firstLine="567"/>
        <w:jc w:val="both"/>
        <w:rPr>
          <w:color w:val="000000"/>
          <w:sz w:val="25"/>
          <w:szCs w:val="25"/>
        </w:rPr>
      </w:pPr>
      <w:r>
        <w:rPr>
          <w:color w:val="000000"/>
          <w:sz w:val="25"/>
          <w:szCs w:val="25"/>
        </w:rPr>
        <w:t>2</w:t>
      </w:r>
      <w:r w:rsidR="006A2585" w:rsidRPr="006A2585">
        <w:rPr>
          <w:color w:val="000000"/>
          <w:sz w:val="25"/>
          <w:szCs w:val="25"/>
        </w:rPr>
        <w:t xml:space="preserve">. </w:t>
      </w:r>
      <w:r>
        <w:rPr>
          <w:color w:val="000000"/>
          <w:sz w:val="25"/>
          <w:szCs w:val="25"/>
        </w:rPr>
        <w:t xml:space="preserve">Kiểm tra và đảm bảo thiết bị máy tính, thiết bị di động thông minh hoạt động tốt, pin đầy đủ trước khi học. </w:t>
      </w:r>
    </w:p>
    <w:p w14:paraId="7CD097D2" w14:textId="77777777" w:rsidR="006A2585" w:rsidRPr="006A2585" w:rsidRDefault="00BC784F" w:rsidP="006A2585">
      <w:pPr>
        <w:pStyle w:val="NormalWeb"/>
        <w:spacing w:before="60" w:beforeAutospacing="0" w:after="60" w:afterAutospacing="0" w:line="288" w:lineRule="auto"/>
        <w:ind w:firstLine="567"/>
        <w:jc w:val="both"/>
        <w:rPr>
          <w:color w:val="000000"/>
          <w:sz w:val="25"/>
          <w:szCs w:val="25"/>
        </w:rPr>
      </w:pPr>
      <w:r>
        <w:rPr>
          <w:color w:val="000000"/>
          <w:sz w:val="25"/>
          <w:szCs w:val="25"/>
        </w:rPr>
        <w:t xml:space="preserve">3. Thực hiện việc mở tiếng, camera theo hướng dẫn của Giảng viên. Sử dụng </w:t>
      </w:r>
      <w:r w:rsidR="006A2585" w:rsidRPr="006A2585">
        <w:rPr>
          <w:color w:val="000000"/>
          <w:sz w:val="25"/>
          <w:szCs w:val="25"/>
        </w:rPr>
        <w:t>tai nghe</w:t>
      </w:r>
      <w:r>
        <w:rPr>
          <w:color w:val="000000"/>
          <w:sz w:val="25"/>
          <w:szCs w:val="25"/>
        </w:rPr>
        <w:t xml:space="preserve"> trong quá trình học để</w:t>
      </w:r>
      <w:r w:rsidR="006A2585" w:rsidRPr="006A2585">
        <w:rPr>
          <w:color w:val="000000"/>
          <w:sz w:val="25"/>
          <w:szCs w:val="25"/>
        </w:rPr>
        <w:t xml:space="preserve"> đảm bảo chất lượng âm thanh. </w:t>
      </w:r>
    </w:p>
    <w:p w14:paraId="695D4122" w14:textId="77777777" w:rsidR="006A2585" w:rsidRPr="006A2585" w:rsidRDefault="00BC784F" w:rsidP="006A2585">
      <w:pPr>
        <w:pStyle w:val="NormalWeb"/>
        <w:spacing w:before="60" w:beforeAutospacing="0" w:after="60" w:afterAutospacing="0" w:line="288" w:lineRule="auto"/>
        <w:ind w:firstLine="567"/>
        <w:jc w:val="both"/>
        <w:rPr>
          <w:color w:val="000000"/>
          <w:sz w:val="25"/>
          <w:szCs w:val="25"/>
        </w:rPr>
      </w:pPr>
      <w:r>
        <w:rPr>
          <w:color w:val="000000"/>
          <w:sz w:val="25"/>
          <w:szCs w:val="25"/>
        </w:rPr>
        <w:t>4</w:t>
      </w:r>
      <w:r w:rsidR="006A2585" w:rsidRPr="006A2585">
        <w:rPr>
          <w:color w:val="000000"/>
          <w:sz w:val="25"/>
          <w:szCs w:val="25"/>
        </w:rPr>
        <w:t xml:space="preserve">. </w:t>
      </w:r>
      <w:r>
        <w:rPr>
          <w:color w:val="000000"/>
          <w:sz w:val="25"/>
          <w:szCs w:val="25"/>
        </w:rPr>
        <w:t xml:space="preserve">Trong quá trình học cần trật tự và </w:t>
      </w:r>
      <w:r w:rsidR="006A2585" w:rsidRPr="006A2585">
        <w:rPr>
          <w:color w:val="000000"/>
          <w:sz w:val="25"/>
          <w:szCs w:val="25"/>
        </w:rPr>
        <w:t xml:space="preserve">tập trung vào bài học. Chuẩn bị bài theo yêu cầu trước khi tham gia bài học và thảo luận </w:t>
      </w:r>
    </w:p>
    <w:p w14:paraId="39989A48" w14:textId="77777777" w:rsidR="002978B0" w:rsidRPr="00BC784F" w:rsidRDefault="00BC784F" w:rsidP="00BC784F">
      <w:pPr>
        <w:pStyle w:val="NormalWeb"/>
        <w:spacing w:before="60" w:beforeAutospacing="0" w:after="60" w:afterAutospacing="0" w:line="288" w:lineRule="auto"/>
        <w:ind w:firstLine="567"/>
        <w:jc w:val="both"/>
        <w:rPr>
          <w:color w:val="000000"/>
          <w:sz w:val="25"/>
          <w:szCs w:val="25"/>
        </w:rPr>
      </w:pPr>
      <w:r>
        <w:rPr>
          <w:color w:val="000000"/>
          <w:sz w:val="25"/>
          <w:szCs w:val="25"/>
        </w:rPr>
        <w:t>5</w:t>
      </w:r>
      <w:r w:rsidR="006A2585" w:rsidRPr="006A2585">
        <w:rPr>
          <w:color w:val="000000"/>
          <w:sz w:val="25"/>
          <w:szCs w:val="25"/>
        </w:rPr>
        <w:t xml:space="preserve">. Tuyệt đối không làm việc riêng hay có những lời nói cử chỉ không chuẩn mực trên lớp. </w:t>
      </w:r>
      <w:r>
        <w:rPr>
          <w:color w:val="000000"/>
          <w:sz w:val="25"/>
          <w:szCs w:val="25"/>
        </w:rPr>
        <w:t>Sinh viên</w:t>
      </w:r>
      <w:r w:rsidR="006A2585" w:rsidRPr="006A2585">
        <w:rPr>
          <w:color w:val="000000"/>
          <w:sz w:val="25"/>
          <w:szCs w:val="25"/>
        </w:rPr>
        <w:t xml:space="preserve"> vi phạm sẽ bị giảng viên mời ra khỏi lớp </w:t>
      </w:r>
      <w:r>
        <w:rPr>
          <w:color w:val="000000"/>
          <w:sz w:val="25"/>
          <w:szCs w:val="25"/>
        </w:rPr>
        <w:t xml:space="preserve">chịu các hình thức kỷ luật theo quy chế </w:t>
      </w:r>
      <w:r w:rsidR="005E1A86">
        <w:rPr>
          <w:color w:val="000000"/>
          <w:sz w:val="25"/>
          <w:szCs w:val="25"/>
        </w:rPr>
        <w:t>rèn luyện sinh viên và</w:t>
      </w:r>
      <w:r>
        <w:rPr>
          <w:color w:val="000000"/>
          <w:sz w:val="25"/>
          <w:szCs w:val="25"/>
        </w:rPr>
        <w:t xml:space="preserve"> tùy vào mức độ vi phạm.</w:t>
      </w:r>
      <w:r w:rsidR="006A2585" w:rsidRPr="006A2585">
        <w:rPr>
          <w:color w:val="000000"/>
          <w:sz w:val="25"/>
          <w:szCs w:val="25"/>
        </w:rPr>
        <w:t xml:space="preserve"> </w:t>
      </w:r>
    </w:p>
    <w:p w14:paraId="2E638955" w14:textId="77777777" w:rsidR="002978B0" w:rsidRPr="00E772F3" w:rsidRDefault="002978B0" w:rsidP="00C80454">
      <w:pPr>
        <w:pStyle w:val="NormalWeb"/>
        <w:spacing w:before="120" w:beforeAutospacing="0" w:after="120" w:afterAutospacing="0" w:line="288" w:lineRule="atLeast"/>
        <w:ind w:firstLine="567"/>
        <w:jc w:val="both"/>
      </w:pPr>
    </w:p>
    <w:sectPr w:rsidR="002978B0" w:rsidRPr="00E772F3" w:rsidSect="00302833">
      <w:pgSz w:w="11907" w:h="16840" w:code="9"/>
      <w:pgMar w:top="907" w:right="1247" w:bottom="794"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F6AB96"/>
    <w:multiLevelType w:val="hybridMultilevel"/>
    <w:tmpl w:val="AFAA7E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A21D15"/>
    <w:multiLevelType w:val="hybridMultilevel"/>
    <w:tmpl w:val="997B78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E40A4E"/>
    <w:multiLevelType w:val="hybridMultilevel"/>
    <w:tmpl w:val="E7D325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FB5663"/>
    <w:multiLevelType w:val="hybridMultilevel"/>
    <w:tmpl w:val="95C88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671F7"/>
    <w:multiLevelType w:val="hybridMultilevel"/>
    <w:tmpl w:val="045CB730"/>
    <w:lvl w:ilvl="0" w:tplc="04090001">
      <w:start w:val="1"/>
      <w:numFmt w:val="bullet"/>
      <w:lvlText w:val=""/>
      <w:lvlJc w:val="left"/>
      <w:pPr>
        <w:ind w:left="720" w:hanging="360"/>
      </w:pPr>
      <w:rPr>
        <w:rFonts w:ascii="Symbol" w:hAnsi="Symbol" w:hint="default"/>
      </w:rPr>
    </w:lvl>
    <w:lvl w:ilvl="1" w:tplc="61FA2F0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00ED8"/>
    <w:multiLevelType w:val="hybridMultilevel"/>
    <w:tmpl w:val="746009EA"/>
    <w:lvl w:ilvl="0" w:tplc="D78239C0">
      <w:numFmt w:val="bullet"/>
      <w:lvlText w:val="•"/>
      <w:lvlJc w:val="left"/>
      <w:pPr>
        <w:ind w:left="720" w:hanging="360"/>
      </w:pPr>
      <w:rPr>
        <w:rFonts w:ascii="Times New Roman" w:eastAsiaTheme="minorHAnsi" w:hAnsi="Times New Roman" w:cs="Times New Roman" w:hint="default"/>
      </w:rPr>
    </w:lvl>
    <w:lvl w:ilvl="1" w:tplc="ECE2286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96B46"/>
    <w:multiLevelType w:val="hybridMultilevel"/>
    <w:tmpl w:val="37D2F304"/>
    <w:lvl w:ilvl="0" w:tplc="D0D40D6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2504D4"/>
    <w:multiLevelType w:val="hybridMultilevel"/>
    <w:tmpl w:val="876DCF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7"/>
  </w:num>
  <w:num w:numId="3">
    <w:abstractNumId w:val="1"/>
  </w:num>
  <w:num w:numId="4">
    <w:abstractNumId w:val="0"/>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920"/>
    <w:rsid w:val="00000E66"/>
    <w:rsid w:val="00003512"/>
    <w:rsid w:val="00007E7B"/>
    <w:rsid w:val="000440D9"/>
    <w:rsid w:val="0005713F"/>
    <w:rsid w:val="00145E81"/>
    <w:rsid w:val="001B340A"/>
    <w:rsid w:val="002978B0"/>
    <w:rsid w:val="0030029E"/>
    <w:rsid w:val="00302833"/>
    <w:rsid w:val="0035592D"/>
    <w:rsid w:val="00374A58"/>
    <w:rsid w:val="0038214A"/>
    <w:rsid w:val="003E2D9E"/>
    <w:rsid w:val="003F43E2"/>
    <w:rsid w:val="00423472"/>
    <w:rsid w:val="00465195"/>
    <w:rsid w:val="004D1D5B"/>
    <w:rsid w:val="004D392E"/>
    <w:rsid w:val="00534B3A"/>
    <w:rsid w:val="005E1A86"/>
    <w:rsid w:val="0062145E"/>
    <w:rsid w:val="00667AF0"/>
    <w:rsid w:val="00697256"/>
    <w:rsid w:val="006A2585"/>
    <w:rsid w:val="006E1385"/>
    <w:rsid w:val="00747C77"/>
    <w:rsid w:val="00756160"/>
    <w:rsid w:val="00772590"/>
    <w:rsid w:val="007773D6"/>
    <w:rsid w:val="007B7C93"/>
    <w:rsid w:val="007D1D51"/>
    <w:rsid w:val="007E14B6"/>
    <w:rsid w:val="0082023D"/>
    <w:rsid w:val="00870AB6"/>
    <w:rsid w:val="008E2110"/>
    <w:rsid w:val="00974C0B"/>
    <w:rsid w:val="009B6C2A"/>
    <w:rsid w:val="00A10B1D"/>
    <w:rsid w:val="00A25D71"/>
    <w:rsid w:val="00A43F80"/>
    <w:rsid w:val="00A64F34"/>
    <w:rsid w:val="00BC784F"/>
    <w:rsid w:val="00BD7ECA"/>
    <w:rsid w:val="00BE6C01"/>
    <w:rsid w:val="00C75FA2"/>
    <w:rsid w:val="00C80454"/>
    <w:rsid w:val="00CA101E"/>
    <w:rsid w:val="00CB1920"/>
    <w:rsid w:val="00D21351"/>
    <w:rsid w:val="00D67B6E"/>
    <w:rsid w:val="00E43755"/>
    <w:rsid w:val="00E64487"/>
    <w:rsid w:val="00E772F3"/>
    <w:rsid w:val="00E80800"/>
    <w:rsid w:val="00F82659"/>
    <w:rsid w:val="00FD4614"/>
    <w:rsid w:val="00FD7AEA"/>
    <w:rsid w:val="00FE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C3C8"/>
  <w15:chartTrackingRefBased/>
  <w15:docId w15:val="{4202E948-B4C6-442F-9659-AF09E89C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caption">
    <w:name w:val="hascaption"/>
    <w:basedOn w:val="DefaultParagraphFont"/>
    <w:rsid w:val="00A64F34"/>
  </w:style>
  <w:style w:type="character" w:customStyle="1" w:styleId="textexposedshow">
    <w:name w:val="text_exposed_show"/>
    <w:basedOn w:val="DefaultParagraphFont"/>
    <w:rsid w:val="00A64F34"/>
  </w:style>
  <w:style w:type="character" w:styleId="Hyperlink">
    <w:name w:val="Hyperlink"/>
    <w:basedOn w:val="DefaultParagraphFont"/>
    <w:uiPriority w:val="99"/>
    <w:unhideWhenUsed/>
    <w:rsid w:val="00A64F34"/>
    <w:rPr>
      <w:color w:val="0000FF"/>
      <w:u w:val="single"/>
    </w:rPr>
  </w:style>
  <w:style w:type="paragraph" w:styleId="NormalWeb">
    <w:name w:val="Normal (Web)"/>
    <w:basedOn w:val="Normal"/>
    <w:uiPriority w:val="99"/>
    <w:unhideWhenUsed/>
    <w:rsid w:val="006214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6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160"/>
    <w:rPr>
      <w:rFonts w:ascii="Segoe UI" w:hAnsi="Segoe UI" w:cs="Segoe UI"/>
      <w:sz w:val="18"/>
      <w:szCs w:val="18"/>
    </w:rPr>
  </w:style>
  <w:style w:type="table" w:styleId="TableGrid">
    <w:name w:val="Table Grid"/>
    <w:basedOn w:val="TableNormal"/>
    <w:uiPriority w:val="39"/>
    <w:rsid w:val="0053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029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00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884090">
      <w:bodyDiv w:val="1"/>
      <w:marLeft w:val="0"/>
      <w:marRight w:val="0"/>
      <w:marTop w:val="0"/>
      <w:marBottom w:val="0"/>
      <w:divBdr>
        <w:top w:val="none" w:sz="0" w:space="0" w:color="auto"/>
        <w:left w:val="none" w:sz="0" w:space="0" w:color="auto"/>
        <w:bottom w:val="none" w:sz="0" w:space="0" w:color="auto"/>
        <w:right w:val="none" w:sz="0" w:space="0" w:color="auto"/>
      </w:divBdr>
    </w:div>
    <w:div w:id="819466293">
      <w:bodyDiv w:val="1"/>
      <w:marLeft w:val="0"/>
      <w:marRight w:val="0"/>
      <w:marTop w:val="0"/>
      <w:marBottom w:val="0"/>
      <w:divBdr>
        <w:top w:val="none" w:sz="0" w:space="0" w:color="auto"/>
        <w:left w:val="none" w:sz="0" w:space="0" w:color="auto"/>
        <w:bottom w:val="none" w:sz="0" w:space="0" w:color="auto"/>
        <w:right w:val="none" w:sz="0" w:space="0" w:color="auto"/>
      </w:divBdr>
    </w:div>
    <w:div w:id="1829515925">
      <w:bodyDiv w:val="1"/>
      <w:marLeft w:val="0"/>
      <w:marRight w:val="0"/>
      <w:marTop w:val="0"/>
      <w:marBottom w:val="0"/>
      <w:divBdr>
        <w:top w:val="none" w:sz="0" w:space="0" w:color="auto"/>
        <w:left w:val="none" w:sz="0" w:space="0" w:color="auto"/>
        <w:bottom w:val="none" w:sz="0" w:space="0" w:color="auto"/>
        <w:right w:val="none" w:sz="0" w:space="0" w:color="auto"/>
      </w:divBdr>
    </w:div>
    <w:div w:id="21395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m.to/BsGP4e" TargetMode="External"/><Relationship Id="rId3" Type="http://schemas.openxmlformats.org/officeDocument/2006/relationships/styles" Target="styles.xml"/><Relationship Id="rId7" Type="http://schemas.openxmlformats.org/officeDocument/2006/relationships/hyperlink" Target="https://bom.to/q5YF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ns.naviconferenc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660BC-37C2-488F-8342-C73C9A56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Chi Thanh</dc:creator>
  <cp:keywords/>
  <dc:description/>
  <cp:lastModifiedBy>Pham Thi Nhu Y</cp:lastModifiedBy>
  <cp:revision>2</cp:revision>
  <cp:lastPrinted>2020-03-20T02:20:00Z</cp:lastPrinted>
  <dcterms:created xsi:type="dcterms:W3CDTF">2021-02-17T03:58:00Z</dcterms:created>
  <dcterms:modified xsi:type="dcterms:W3CDTF">2021-02-17T03:58:00Z</dcterms:modified>
</cp:coreProperties>
</file>