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63F9" w14:textId="78FBFF34" w:rsidR="008535DE" w:rsidRDefault="009931FC" w:rsidP="008535DE">
      <w:pPr>
        <w:shd w:val="clear" w:color="auto" w:fill="FFFFFF"/>
        <w:spacing w:after="0" w:line="435" w:lineRule="atLeast"/>
        <w:outlineLvl w:val="0"/>
        <w:rPr>
          <w:rFonts w:ascii="Gotham VU" w:eastAsia="Times New Roman" w:hAnsi="Gotham VU" w:cs="Times New Roman"/>
          <w:b/>
          <w:bCs/>
          <w:color w:val="1C9AD6"/>
          <w:sz w:val="36"/>
          <w:szCs w:val="36"/>
        </w:rPr>
      </w:pPr>
      <w:r>
        <w:rPr>
          <w:rFonts w:ascii="Gotham VU" w:eastAsia="Times New Roman" w:hAnsi="Gotham VU" w:cs="Times New Roman"/>
          <w:b/>
          <w:bCs/>
          <w:color w:val="1C9AD6"/>
          <w:sz w:val="36"/>
          <w:szCs w:val="36"/>
        </w:rPr>
        <w:t xml:space="preserve">THỰC TẬP SINH </w:t>
      </w:r>
      <w:r w:rsidR="00721AB0">
        <w:rPr>
          <w:rFonts w:ascii="Gotham VU" w:eastAsia="Times New Roman" w:hAnsi="Gotham VU" w:cs="Times New Roman"/>
          <w:b/>
          <w:bCs/>
          <w:color w:val="1C9AD6"/>
          <w:sz w:val="36"/>
          <w:szCs w:val="36"/>
        </w:rPr>
        <w:t>TRIỂN KHAI HẠ TẦNG MẠNG</w:t>
      </w:r>
    </w:p>
    <w:p w14:paraId="36C33C6B" w14:textId="77777777" w:rsidR="009C5D7E" w:rsidRDefault="009C5D7E" w:rsidP="008535DE">
      <w:pPr>
        <w:shd w:val="clear" w:color="auto" w:fill="FFFFFF"/>
        <w:spacing w:after="0" w:line="435" w:lineRule="atLeast"/>
        <w:outlineLvl w:val="0"/>
        <w:rPr>
          <w:rFonts w:ascii="Gotham VU" w:eastAsia="Times New Roman" w:hAnsi="Gotham VU" w:cs="Times New Roman"/>
          <w:b/>
          <w:bCs/>
          <w:color w:val="1C9AD6"/>
          <w:sz w:val="36"/>
          <w:szCs w:val="36"/>
        </w:rPr>
      </w:pPr>
    </w:p>
    <w:p w14:paraId="3AD7352C" w14:textId="77777777" w:rsidR="009C5D7E" w:rsidRPr="00F26689" w:rsidRDefault="009C5D7E" w:rsidP="009C5D7E">
      <w:pPr>
        <w:pStyle w:val="NormalWeb"/>
        <w:spacing w:before="0" w:beforeAutospacing="0" w:after="150" w:afterAutospacing="0"/>
        <w:rPr>
          <w:rFonts w:ascii="Gotham VU" w:hAnsi="Gotham VU"/>
          <w:b/>
          <w:bCs/>
          <w:color w:val="1C9AD6"/>
        </w:rPr>
      </w:pPr>
      <w:r w:rsidRPr="00F26689">
        <w:rPr>
          <w:rFonts w:ascii="Gotham VU" w:hAnsi="Gotham VU"/>
          <w:b/>
          <w:bCs/>
          <w:color w:val="1C9AD6"/>
        </w:rPr>
        <w:t>THÔNG TIN LIÊN HỆ:</w:t>
      </w:r>
    </w:p>
    <w:p w14:paraId="6D1FAA81" w14:textId="77777777" w:rsidR="009C5D7E" w:rsidRPr="00F26689" w:rsidRDefault="009C5D7E" w:rsidP="009C5D7E">
      <w:pPr>
        <w:pStyle w:val="NormalWeb"/>
        <w:spacing w:before="0" w:beforeAutospacing="0" w:after="150" w:afterAutospacing="0"/>
        <w:rPr>
          <w:rFonts w:ascii="Arial" w:hAnsi="Arial" w:cs="Arial"/>
          <w:color w:val="000000"/>
        </w:rPr>
      </w:pPr>
      <w:r w:rsidRPr="00F26689">
        <w:rPr>
          <w:rFonts w:ascii="Gotham VU" w:hAnsi="Gotham VU"/>
          <w:b/>
          <w:bCs/>
          <w:color w:val="1C9AD6"/>
        </w:rPr>
        <w:t>Website:</w:t>
      </w:r>
      <w:r w:rsidRPr="00F26689">
        <w:rPr>
          <w:rFonts w:ascii="Arial" w:hAnsi="Arial" w:cs="Arial"/>
          <w:color w:val="000000"/>
        </w:rPr>
        <w:t> </w:t>
      </w:r>
      <w:hyperlink r:id="rId5" w:history="1">
        <w:r w:rsidRPr="00F26689">
          <w:rPr>
            <w:rFonts w:ascii="Gotham VU" w:hAnsi="Gotham VU"/>
            <w:color w:val="3E3E3E"/>
          </w:rPr>
          <w:t>https://www.cmctssg.vn/</w:t>
        </w:r>
      </w:hyperlink>
      <w:r w:rsidRPr="00F26689">
        <w:rPr>
          <w:rFonts w:ascii="Calibri" w:hAnsi="Calibri" w:cs="Calibri"/>
          <w:color w:val="3E3E3E"/>
        </w:rPr>
        <w:t> </w:t>
      </w:r>
    </w:p>
    <w:p w14:paraId="72DD08AD"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Facebook:</w:t>
      </w:r>
      <w:r w:rsidRPr="00F26689">
        <w:rPr>
          <w:rFonts w:ascii="Arial" w:hAnsi="Arial" w:cs="Arial"/>
          <w:color w:val="000000"/>
        </w:rPr>
        <w:t> </w:t>
      </w:r>
      <w:hyperlink r:id="rId6" w:history="1">
        <w:r w:rsidRPr="00F26689">
          <w:rPr>
            <w:rFonts w:ascii="Gotham VU" w:hAnsi="Gotham VU"/>
            <w:color w:val="3E3E3E"/>
          </w:rPr>
          <w:t>https://www.facebook.com/CMCTSSG</w:t>
        </w:r>
      </w:hyperlink>
      <w:r w:rsidRPr="00F26689">
        <w:rPr>
          <w:rFonts w:ascii="Calibri" w:hAnsi="Calibri" w:cs="Calibri"/>
          <w:color w:val="3E3E3E"/>
        </w:rPr>
        <w:t> </w:t>
      </w:r>
      <w:r w:rsidRPr="00F26689">
        <w:rPr>
          <w:rFonts w:ascii="Gotham VU" w:hAnsi="Gotham VU"/>
          <w:color w:val="3E3E3E"/>
        </w:rPr>
        <w:t xml:space="preserve"> </w:t>
      </w:r>
    </w:p>
    <w:p w14:paraId="24A2D1C1"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LinkedIn:</w:t>
      </w:r>
      <w:r w:rsidRPr="00F26689">
        <w:rPr>
          <w:rFonts w:ascii="Calibri" w:hAnsi="Calibri" w:cs="Calibri"/>
          <w:b/>
          <w:bCs/>
          <w:color w:val="1C9AD6"/>
        </w:rPr>
        <w:t> </w:t>
      </w:r>
      <w:hyperlink r:id="rId7" w:history="1">
        <w:r w:rsidRPr="00F26689">
          <w:rPr>
            <w:rFonts w:ascii="Gotham VU" w:hAnsi="Gotham VU"/>
            <w:color w:val="3E3E3E"/>
          </w:rPr>
          <w:t>https://www.linkedin.com/company/cmctssg</w:t>
        </w:r>
      </w:hyperlink>
    </w:p>
    <w:p w14:paraId="40C0EFAF" w14:textId="77777777" w:rsidR="009931FC" w:rsidRPr="00F26689" w:rsidRDefault="009C5D7E" w:rsidP="009931FC">
      <w:pPr>
        <w:pStyle w:val="NormalWeb"/>
        <w:spacing w:before="0" w:beforeAutospacing="0" w:after="150" w:afterAutospacing="0"/>
        <w:rPr>
          <w:rFonts w:ascii="Gotham VU" w:hAnsi="Gotham VU"/>
          <w:color w:val="3E3E3E"/>
        </w:rPr>
      </w:pPr>
      <w:r w:rsidRPr="00F26689">
        <w:rPr>
          <w:rFonts w:ascii="Gotham VU" w:hAnsi="Gotham VU"/>
          <w:b/>
          <w:bCs/>
          <w:color w:val="1C9AD6"/>
        </w:rPr>
        <w:t>Email:</w:t>
      </w:r>
      <w:r w:rsidRPr="00F26689">
        <w:rPr>
          <w:rFonts w:ascii="Arial" w:hAnsi="Arial" w:cs="Arial"/>
          <w:color w:val="000000"/>
        </w:rPr>
        <w:t> </w:t>
      </w:r>
      <w:hyperlink r:id="rId8" w:history="1">
        <w:r w:rsidR="009931FC" w:rsidRPr="00F26689">
          <w:rPr>
            <w:rFonts w:ascii="Gotham VU" w:hAnsi="Gotham VU"/>
            <w:color w:val="3E3E3E"/>
          </w:rPr>
          <w:t>nhansusg@cmc.com.vn</w:t>
        </w:r>
      </w:hyperlink>
    </w:p>
    <w:p w14:paraId="26B598FC" w14:textId="19060B9E" w:rsidR="009931FC" w:rsidRPr="0050557F" w:rsidRDefault="00CF7074" w:rsidP="009931FC">
      <w:pPr>
        <w:pStyle w:val="NormalWeb"/>
        <w:spacing w:before="0" w:beforeAutospacing="0" w:after="150" w:afterAutospacing="0"/>
        <w:ind w:firstLine="630"/>
        <w:rPr>
          <w:rFonts w:ascii="Gotham VU" w:hAnsi="Gotham VU"/>
          <w:color w:val="3E3E3E"/>
        </w:rPr>
      </w:pPr>
      <w:r>
        <w:t xml:space="preserve"> </w:t>
      </w:r>
      <w:hyperlink r:id="rId9" w:history="1">
        <w:r w:rsidR="0050557F" w:rsidRPr="0050557F">
          <w:rPr>
            <w:rStyle w:val="Hyperlink"/>
            <w:rFonts w:ascii="Gotham VU" w:hAnsi="Gotham VU"/>
            <w:color w:val="auto"/>
            <w:u w:val="none"/>
          </w:rPr>
          <w:t>vbxmai@cmc.com.vn</w:t>
        </w:r>
      </w:hyperlink>
      <w:r w:rsidR="009931FC" w:rsidRPr="0050557F">
        <w:rPr>
          <w:rFonts w:ascii="Gotham VU" w:hAnsi="Gotham VU"/>
        </w:rPr>
        <w:t xml:space="preserve"> </w:t>
      </w:r>
    </w:p>
    <w:p w14:paraId="14A3B2CD" w14:textId="023E0256" w:rsidR="005D0880"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Địa chỉ:</w:t>
      </w:r>
      <w:r w:rsidRPr="00F26689">
        <w:rPr>
          <w:rFonts w:ascii="Arial" w:hAnsi="Arial" w:cs="Arial"/>
          <w:b/>
          <w:bCs/>
          <w:color w:val="000000"/>
        </w:rPr>
        <w:t> </w:t>
      </w:r>
      <w:r w:rsidRPr="00F26689">
        <w:rPr>
          <w:rFonts w:ascii="Gotham VU" w:hAnsi="Gotham VU"/>
          <w:color w:val="3E3E3E"/>
        </w:rPr>
        <w:t>CMC Creative Sapce, đường số 19, KCX Tân Thuận, Quận 7, TP.HCM</w:t>
      </w:r>
    </w:p>
    <w:p w14:paraId="604A49F1" w14:textId="1092571A" w:rsidR="009C5D7E" w:rsidRDefault="00086A0D" w:rsidP="009C5D7E">
      <w:pPr>
        <w:pStyle w:val="NormalWeb"/>
        <w:spacing w:before="0" w:beforeAutospacing="0" w:after="150" w:afterAutospacing="0"/>
        <w:rPr>
          <w:rFonts w:ascii="Arial" w:hAnsi="Arial" w:cs="Arial"/>
          <w:color w:val="000000"/>
        </w:rPr>
      </w:pPr>
      <w:r>
        <w:rPr>
          <w:rFonts w:ascii="Arial" w:hAnsi="Arial" w:cs="Arial"/>
          <w:noProof/>
          <w:color w:val="000000"/>
        </w:rPr>
        <w:drawing>
          <wp:inline distT="0" distB="0" distL="0" distR="0" wp14:anchorId="1CEE0514" wp14:editId="06654C94">
            <wp:extent cx="2226310" cy="1361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955" cy="1366627"/>
                    </a:xfrm>
                    <a:prstGeom prst="rect">
                      <a:avLst/>
                    </a:prstGeom>
                  </pic:spPr>
                </pic:pic>
              </a:graphicData>
            </a:graphic>
          </wp:inline>
        </w:drawing>
      </w:r>
    </w:p>
    <w:p w14:paraId="5924350B" w14:textId="3B8A2557" w:rsidR="00086A0D" w:rsidRDefault="00086A0D" w:rsidP="009C5D7E">
      <w:pPr>
        <w:pStyle w:val="NormalWeb"/>
        <w:spacing w:before="0" w:beforeAutospacing="0" w:after="150" w:afterAutospacing="0"/>
        <w:rPr>
          <w:rFonts w:ascii="Arial" w:hAnsi="Arial" w:cs="Arial"/>
          <w:color w:val="000000"/>
        </w:rPr>
      </w:pPr>
    </w:p>
    <w:p w14:paraId="6D0BCC4E" w14:textId="527BEEC9"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Có mặt tại thị trường phía Nam từ năm 2005, kế thừa 2</w:t>
      </w:r>
      <w:r w:rsidR="00153983">
        <w:rPr>
          <w:rFonts w:ascii="Gotham VU" w:hAnsi="Gotham VU"/>
          <w:color w:val="3E3E3E"/>
        </w:rPr>
        <w:t>9</w:t>
      </w:r>
      <w:r w:rsidRPr="00D51028">
        <w:rPr>
          <w:rFonts w:ascii="Gotham VU" w:hAnsi="Gotham VU"/>
          <w:color w:val="3E3E3E"/>
        </w:rPr>
        <w:t xml:space="preserve"> năm kinh nghiệm trong lĩnh vực CNTT của Tập đoàn Công nghệ CMC và sức mạnh hợp lực từ Tổng Công ty, CMC TSSG đang khẳng định là </w:t>
      </w:r>
      <w:r w:rsidRPr="00D51028">
        <w:rPr>
          <w:rStyle w:val="Strong"/>
          <w:rFonts w:ascii="Gotham VU" w:hAnsi="Gotham VU"/>
          <w:color w:val="3E3E3E"/>
        </w:rPr>
        <w:t>Nhà cung cấp giải pháp và dịch vụ Chuyển đổi số hàng đầu Việt Nam</w:t>
      </w:r>
      <w:r w:rsidRPr="00D51028">
        <w:rPr>
          <w:rFonts w:ascii="Gotham VU" w:hAnsi="Gotham VU"/>
          <w:color w:val="3E3E3E"/>
        </w:rPr>
        <w:t>.</w:t>
      </w:r>
    </w:p>
    <w:p w14:paraId="78A9BDD9" w14:textId="77777777"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CMC TSSG đặt mục tiêu chiếm lĩnh vị trí dẫn đầu về tư vấn giải pháp chuyển đổi số (Digital Transformation) cho chính phủ, tổ chức và doanh nghiệp; Giữ vững 100% thị phần trong thị trường Tài chính – Ngân hàng; Đồng thời khẳng định vị thế số 1 trong việc cung cấp các dịch vụ về dữ liệu, quản lý hệ thống CNTT, an ninh an toàn thông tin và các giải pháp điện toán đám mây (Cloud Computing).</w:t>
      </w:r>
    </w:p>
    <w:p w14:paraId="180BD05F"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đầy đủ: </w:t>
      </w:r>
      <w:r w:rsidRPr="00D51028">
        <w:rPr>
          <w:rFonts w:ascii="Gotham VU" w:eastAsia="Times New Roman" w:hAnsi="Gotham VU" w:cs="Times New Roman"/>
          <w:b/>
          <w:bCs/>
          <w:color w:val="3E3E3E"/>
          <w:sz w:val="24"/>
          <w:szCs w:val="24"/>
        </w:rPr>
        <w:t>Công ty TNHH Công nghệ và Giải pháp CMC Sài Gòn</w:t>
      </w:r>
    </w:p>
    <w:p w14:paraId="184590B3"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viết tắt: </w:t>
      </w:r>
      <w:r w:rsidRPr="00D51028">
        <w:rPr>
          <w:rFonts w:ascii="Gotham VU" w:eastAsia="Times New Roman" w:hAnsi="Gotham VU" w:cs="Times New Roman"/>
          <w:b/>
          <w:bCs/>
          <w:color w:val="3E3E3E"/>
          <w:sz w:val="24"/>
          <w:szCs w:val="24"/>
        </w:rPr>
        <w:t>CMC TSSG</w:t>
      </w:r>
    </w:p>
    <w:p w14:paraId="3FCCE1BE"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Trực thuộc: </w:t>
      </w:r>
      <w:r w:rsidRPr="00D51028">
        <w:rPr>
          <w:rFonts w:ascii="Gotham VU" w:eastAsia="Times New Roman" w:hAnsi="Gotham VU" w:cs="Times New Roman"/>
          <w:b/>
          <w:bCs/>
          <w:color w:val="3E3E3E"/>
          <w:sz w:val="24"/>
          <w:szCs w:val="24"/>
        </w:rPr>
        <w:t>Tổng Công ty Công nghệ và Giải pháp CMC – Tập đoàn Công nghệ CMC</w:t>
      </w:r>
    </w:p>
    <w:p w14:paraId="3DC75798" w14:textId="7C20F96E" w:rsidR="00D51028" w:rsidRPr="00DF32CB"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Nhân sự: </w:t>
      </w:r>
      <w:r w:rsidRPr="00D51028">
        <w:rPr>
          <w:rFonts w:ascii="Gotham VU" w:eastAsia="Times New Roman" w:hAnsi="Gotham VU" w:cs="Times New Roman"/>
          <w:b/>
          <w:bCs/>
          <w:color w:val="3E3E3E"/>
          <w:sz w:val="24"/>
          <w:szCs w:val="24"/>
        </w:rPr>
        <w:t>&gt; 400 người</w:t>
      </w:r>
    </w:p>
    <w:p w14:paraId="7EDA4A75" w14:textId="77777777" w:rsidR="00DF32CB" w:rsidRPr="00D51028" w:rsidRDefault="00DF32CB" w:rsidP="00DF32CB">
      <w:pPr>
        <w:shd w:val="clear" w:color="auto" w:fill="FFFFFF"/>
        <w:spacing w:before="100" w:beforeAutospacing="1" w:after="100" w:afterAutospacing="1" w:line="240" w:lineRule="auto"/>
        <w:rPr>
          <w:rFonts w:ascii="Gotham VU" w:eastAsia="Times New Roman" w:hAnsi="Gotham VU" w:cs="Times New Roman"/>
          <w:color w:val="3E3E3E"/>
          <w:sz w:val="24"/>
          <w:szCs w:val="24"/>
        </w:rPr>
      </w:pPr>
    </w:p>
    <w:p w14:paraId="7DBFAFFD" w14:textId="77777777" w:rsidR="005D0880" w:rsidRPr="00557D64" w:rsidRDefault="005D0880" w:rsidP="005D0880">
      <w:pPr>
        <w:shd w:val="clear" w:color="auto" w:fill="FFFFFF"/>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MÔ TẢ CÔNG VIỆC</w:t>
      </w:r>
    </w:p>
    <w:p w14:paraId="038C350C"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Nghiên cứu, tìm hiểu, ứng dụng giải pháp công nghệ mới</w:t>
      </w:r>
    </w:p>
    <w:p w14:paraId="34DBB645"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Xây dựng thiết kế cho các hạ tầng system/network ở mức đơn giản</w:t>
      </w:r>
    </w:p>
    <w:p w14:paraId="6BEC55A6"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lastRenderedPageBreak/>
        <w:t>Tham gia hỗ trợ các dự án triển khai/tích hợp các giải pháp hạ tầng (system/network)</w:t>
      </w:r>
    </w:p>
    <w:p w14:paraId="01D2ED01" w14:textId="77777777" w:rsidR="00FC123E" w:rsidRPr="00557D64" w:rsidRDefault="00FC123E" w:rsidP="00FC123E">
      <w:pPr>
        <w:shd w:val="clear" w:color="auto" w:fill="FFFFFF"/>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YÊU CẦU CÔNG VIỆC</w:t>
      </w:r>
    </w:p>
    <w:p w14:paraId="2F5B947F"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Đang theo học năm 3 trở lên hoặc vừa tốt nghiệp ĐH, CĐ ngành CNTT, Công nghệ máy tính, Quản trị mạng</w:t>
      </w:r>
    </w:p>
    <w:p w14:paraId="675CA5D3"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kiến thức về các mảng: mạng căn bản, an ninh thông tin, quản trị hệ thống (Windows Server/Linux)</w:t>
      </w:r>
    </w:p>
    <w:p w14:paraId="685279C0"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thể nhận diện và hiểu chức năng các thiết bị cơ bản như server, router, switch, firewall.</w:t>
      </w:r>
    </w:p>
    <w:p w14:paraId="3F159C62"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Kỹ năng/yêu cầu khác:</w:t>
      </w:r>
    </w:p>
    <w:p w14:paraId="3B1D2914"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Tiếng Anh khá (đọc viết tốt, giao tiếp)</w:t>
      </w:r>
    </w:p>
    <w:p w14:paraId="68BDB70F"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Khả năng làm việc nhóm, tương tác tốt</w:t>
      </w:r>
    </w:p>
    <w:p w14:paraId="5124AFA3"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thể làm việc ở môi trường áp lực</w:t>
      </w:r>
    </w:p>
    <w:p w14:paraId="0772DD5B"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Đam mê công nghệ và chịu khó học hỏi phát triển</w:t>
      </w:r>
    </w:p>
    <w:p w14:paraId="302DC49D" w14:textId="474A7CF8" w:rsidR="00676403" w:rsidRPr="00557D64" w:rsidRDefault="00676403" w:rsidP="00676403">
      <w:pPr>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PHÚC LỢI</w:t>
      </w:r>
    </w:p>
    <w:p w14:paraId="5ECBD733"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cơ hội tiếp cận với những công nghệ và giải pháp của các hãng lớn trên thế giới</w:t>
      </w:r>
    </w:p>
    <w:p w14:paraId="4D0B95D8"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cơ hội phát triển nghề nghiệp theo nhiều hướng sâu và rộng khác nhau</w:t>
      </w:r>
    </w:p>
    <w:p w14:paraId="508062E6"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Môi trường làm việc trẻ trung và năng động</w:t>
      </w:r>
    </w:p>
    <w:p w14:paraId="685EECD1"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Hỗ trợ phụ cấp thực tập</w:t>
      </w:r>
    </w:p>
    <w:p w14:paraId="1CAFF0E9"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Có cơ hội trở thành</w:t>
      </w:r>
      <w:r w:rsidRPr="00F53076">
        <w:rPr>
          <w:rFonts w:ascii="Calibri" w:eastAsia="Times New Roman" w:hAnsi="Calibri" w:cs="Calibri"/>
          <w:color w:val="3E3E3E"/>
          <w:sz w:val="24"/>
          <w:szCs w:val="24"/>
        </w:rPr>
        <w:t> </w:t>
      </w:r>
      <w:r w:rsidRPr="00F53076">
        <w:rPr>
          <w:rFonts w:ascii="Gotham VU" w:eastAsia="Times New Roman" w:hAnsi="Gotham VU" w:cs="Times New Roman"/>
          <w:color w:val="3E3E3E"/>
          <w:sz w:val="24"/>
          <w:szCs w:val="24"/>
        </w:rPr>
        <w:t>nh</w:t>
      </w:r>
      <w:r w:rsidRPr="00F53076">
        <w:rPr>
          <w:rFonts w:ascii="Gotham VU" w:eastAsia="Times New Roman" w:hAnsi="Gotham VU" w:cs="Gotham VU"/>
          <w:color w:val="3E3E3E"/>
          <w:sz w:val="24"/>
          <w:szCs w:val="24"/>
        </w:rPr>
        <w:t>â</w:t>
      </w:r>
      <w:r w:rsidRPr="00F53076">
        <w:rPr>
          <w:rFonts w:ascii="Gotham VU" w:eastAsia="Times New Roman" w:hAnsi="Gotham VU" w:cs="Times New Roman"/>
          <w:color w:val="3E3E3E"/>
          <w:sz w:val="24"/>
          <w:szCs w:val="24"/>
        </w:rPr>
        <w:t>n vi</w:t>
      </w:r>
      <w:r w:rsidRPr="00F53076">
        <w:rPr>
          <w:rFonts w:ascii="Gotham VU" w:eastAsia="Times New Roman" w:hAnsi="Gotham VU" w:cs="Gotham VU"/>
          <w:color w:val="3E3E3E"/>
          <w:sz w:val="24"/>
          <w:szCs w:val="24"/>
        </w:rPr>
        <w:t>ê</w:t>
      </w:r>
      <w:r w:rsidRPr="00F53076">
        <w:rPr>
          <w:rFonts w:ascii="Gotham VU" w:eastAsia="Times New Roman" w:hAnsi="Gotham VU" w:cs="Times New Roman"/>
          <w:color w:val="3E3E3E"/>
          <w:sz w:val="24"/>
          <w:szCs w:val="24"/>
        </w:rPr>
        <w:t>n ch</w:t>
      </w:r>
      <w:r w:rsidRPr="00F53076">
        <w:rPr>
          <w:rFonts w:ascii="Gotham VU" w:eastAsia="Times New Roman" w:hAnsi="Gotham VU" w:cs="Gotham VU"/>
          <w:color w:val="3E3E3E"/>
          <w:sz w:val="24"/>
          <w:szCs w:val="24"/>
        </w:rPr>
        <w:t>í</w:t>
      </w:r>
      <w:r w:rsidRPr="00F53076">
        <w:rPr>
          <w:rFonts w:ascii="Gotham VU" w:eastAsia="Times New Roman" w:hAnsi="Gotham VU" w:cs="Times New Roman"/>
          <w:color w:val="3E3E3E"/>
          <w:sz w:val="24"/>
          <w:szCs w:val="24"/>
        </w:rPr>
        <w:t>nh th</w:t>
      </w:r>
      <w:r w:rsidRPr="00F53076">
        <w:rPr>
          <w:rFonts w:ascii="Gotham VU" w:eastAsia="Times New Roman" w:hAnsi="Gotham VU" w:cs="Gotham VU"/>
          <w:color w:val="3E3E3E"/>
          <w:sz w:val="24"/>
          <w:szCs w:val="24"/>
        </w:rPr>
        <w:t>ứ</w:t>
      </w:r>
      <w:r w:rsidRPr="00F53076">
        <w:rPr>
          <w:rFonts w:ascii="Gotham VU" w:eastAsia="Times New Roman" w:hAnsi="Gotham VU" w:cs="Times New Roman"/>
          <w:color w:val="3E3E3E"/>
          <w:sz w:val="24"/>
          <w:szCs w:val="24"/>
        </w:rPr>
        <w:t>c sau kh</w:t>
      </w:r>
      <w:r w:rsidRPr="00F53076">
        <w:rPr>
          <w:rFonts w:ascii="Gotham VU" w:eastAsia="Times New Roman" w:hAnsi="Gotham VU" w:cs="Gotham VU"/>
          <w:color w:val="3E3E3E"/>
          <w:sz w:val="24"/>
          <w:szCs w:val="24"/>
        </w:rPr>
        <w:t>ó</w:t>
      </w:r>
      <w:r w:rsidRPr="00F53076">
        <w:rPr>
          <w:rFonts w:ascii="Gotham VU" w:eastAsia="Times New Roman" w:hAnsi="Gotham VU" w:cs="Times New Roman"/>
          <w:color w:val="3E3E3E"/>
          <w:sz w:val="24"/>
          <w:szCs w:val="24"/>
        </w:rPr>
        <w:t>a th</w:t>
      </w:r>
      <w:r w:rsidRPr="00F53076">
        <w:rPr>
          <w:rFonts w:ascii="Gotham VU" w:eastAsia="Times New Roman" w:hAnsi="Gotham VU" w:cs="Gotham VU"/>
          <w:color w:val="3E3E3E"/>
          <w:sz w:val="24"/>
          <w:szCs w:val="24"/>
        </w:rPr>
        <w:t>ự</w:t>
      </w:r>
      <w:r w:rsidRPr="00F53076">
        <w:rPr>
          <w:rFonts w:ascii="Gotham VU" w:eastAsia="Times New Roman" w:hAnsi="Gotham VU" w:cs="Times New Roman"/>
          <w:color w:val="3E3E3E"/>
          <w:sz w:val="24"/>
          <w:szCs w:val="24"/>
        </w:rPr>
        <w:t>c t</w:t>
      </w:r>
      <w:r w:rsidRPr="00F53076">
        <w:rPr>
          <w:rFonts w:ascii="Gotham VU" w:eastAsia="Times New Roman" w:hAnsi="Gotham VU" w:cs="Gotham VU"/>
          <w:color w:val="3E3E3E"/>
          <w:sz w:val="24"/>
          <w:szCs w:val="24"/>
        </w:rPr>
        <w:t>ậ</w:t>
      </w:r>
      <w:r w:rsidRPr="00F53076">
        <w:rPr>
          <w:rFonts w:ascii="Gotham VU" w:eastAsia="Times New Roman" w:hAnsi="Gotham VU" w:cs="Times New Roman"/>
          <w:color w:val="3E3E3E"/>
          <w:sz w:val="24"/>
          <w:szCs w:val="24"/>
        </w:rPr>
        <w:t>p</w:t>
      </w:r>
    </w:p>
    <w:p w14:paraId="24B9CC19" w14:textId="77777777" w:rsidR="00F53076" w:rsidRPr="00F53076" w:rsidRDefault="00F53076" w:rsidP="00F53076">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53076">
        <w:rPr>
          <w:rFonts w:ascii="Gotham VU" w:eastAsia="Times New Roman" w:hAnsi="Gotham VU" w:cs="Times New Roman"/>
          <w:color w:val="3E3E3E"/>
          <w:sz w:val="24"/>
          <w:szCs w:val="24"/>
        </w:rPr>
        <w:t>Được đào tạo nâng cao kỹ năng chuyên môn và kỹ năng mềm, phát triển nghề nghiệp</w:t>
      </w:r>
    </w:p>
    <w:p w14:paraId="20A5D0E2" w14:textId="24E5E0A3" w:rsidR="00153983" w:rsidRPr="00C02061" w:rsidRDefault="00153983" w:rsidP="00153983">
      <w:pPr>
        <w:spacing w:before="100" w:beforeAutospacing="1" w:after="100" w:afterAutospacing="1" w:line="240" w:lineRule="auto"/>
        <w:rPr>
          <w:rFonts w:ascii="Gotham VU" w:eastAsia="Times New Roman" w:hAnsi="Gotham VU" w:cs="Times New Roman"/>
          <w:color w:val="3E3E3E"/>
          <w:sz w:val="24"/>
          <w:szCs w:val="24"/>
        </w:rPr>
      </w:pPr>
      <w:r>
        <w:rPr>
          <w:rFonts w:ascii="Gotham VU" w:eastAsia="Times New Roman" w:hAnsi="Gotham VU" w:cs="Times New Roman"/>
          <w:color w:val="3E3E3E"/>
          <w:sz w:val="24"/>
          <w:szCs w:val="24"/>
        </w:rPr>
        <w:t>Link ứng tuyển:</w:t>
      </w:r>
      <w:r w:rsidR="00207D1B">
        <w:rPr>
          <w:rFonts w:ascii="Gotham VU" w:eastAsia="Times New Roman" w:hAnsi="Gotham VU" w:cs="Times New Roman"/>
          <w:color w:val="3E3E3E"/>
          <w:sz w:val="24"/>
          <w:szCs w:val="24"/>
        </w:rPr>
        <w:t xml:space="preserve"> </w:t>
      </w:r>
      <w:hyperlink r:id="rId11" w:anchor="5686" w:history="1">
        <w:r w:rsidR="00207D1B" w:rsidRPr="006A2235">
          <w:rPr>
            <w:rStyle w:val="Hyperlink"/>
            <w:rFonts w:ascii="Gotham VU" w:eastAsia="Times New Roman" w:hAnsi="Gotham VU" w:cs="Times New Roman"/>
            <w:sz w:val="24"/>
            <w:szCs w:val="24"/>
          </w:rPr>
          <w:t>https://www.cmctssg.vn/tuyen-dung/#</w:t>
        </w:r>
        <w:r w:rsidR="00F53076">
          <w:rPr>
            <w:rStyle w:val="Hyperlink"/>
            <w:rFonts w:ascii="Gotham VU" w:eastAsia="Times New Roman" w:hAnsi="Gotham VU" w:cs="Times New Roman"/>
            <w:sz w:val="24"/>
            <w:szCs w:val="24"/>
          </w:rPr>
          <w:t>8498</w:t>
        </w:r>
      </w:hyperlink>
      <w:r w:rsidR="00207D1B">
        <w:rPr>
          <w:rFonts w:ascii="Gotham VU" w:eastAsia="Times New Roman" w:hAnsi="Gotham VU" w:cs="Times New Roman"/>
          <w:color w:val="3E3E3E"/>
          <w:sz w:val="24"/>
          <w:szCs w:val="24"/>
        </w:rPr>
        <w:t xml:space="preserve"> </w:t>
      </w:r>
    </w:p>
    <w:p w14:paraId="7F033CF2" w14:textId="77777777" w:rsidR="00227246" w:rsidRPr="00676403" w:rsidRDefault="00227246" w:rsidP="00227246">
      <w:pPr>
        <w:spacing w:before="100" w:beforeAutospacing="1" w:after="100" w:afterAutospacing="1" w:line="240" w:lineRule="auto"/>
        <w:rPr>
          <w:rFonts w:ascii="Gotham VU" w:eastAsia="Times New Roman" w:hAnsi="Gotham VU" w:cs="Times New Roman"/>
          <w:color w:val="3E3E3E"/>
          <w:sz w:val="21"/>
          <w:szCs w:val="21"/>
        </w:rPr>
      </w:pPr>
    </w:p>
    <w:p w14:paraId="175CCC88" w14:textId="77777777" w:rsidR="00676403" w:rsidRPr="00FC123E" w:rsidRDefault="00676403" w:rsidP="00676403">
      <w:pPr>
        <w:shd w:val="clear" w:color="auto" w:fill="FFFFFF"/>
        <w:spacing w:before="100" w:beforeAutospacing="1" w:after="100" w:afterAutospacing="1" w:line="240" w:lineRule="auto"/>
        <w:rPr>
          <w:rFonts w:ascii="Gotham VU" w:eastAsia="Times New Roman" w:hAnsi="Gotham VU" w:cs="Times New Roman"/>
          <w:color w:val="3E3E3E"/>
          <w:sz w:val="21"/>
          <w:szCs w:val="21"/>
        </w:rPr>
      </w:pPr>
    </w:p>
    <w:p w14:paraId="49007A7E" w14:textId="77777777" w:rsidR="005D0880" w:rsidRDefault="005D0880"/>
    <w:sectPr w:rsidR="005D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VU">
    <w:altName w:val="Calibri"/>
    <w:panose1 w:val="00000000000000000000"/>
    <w:charset w:val="00"/>
    <w:family w:val="modern"/>
    <w:notTrueType/>
    <w:pitch w:val="variable"/>
    <w:sig w:usb0="A000000F" w:usb1="00000000" w:usb2="00000000" w:usb3="00000000" w:csb0="0000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673"/>
    <w:multiLevelType w:val="multilevel"/>
    <w:tmpl w:val="7F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65F"/>
    <w:multiLevelType w:val="multilevel"/>
    <w:tmpl w:val="FAC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547"/>
    <w:multiLevelType w:val="multilevel"/>
    <w:tmpl w:val="907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54B92"/>
    <w:multiLevelType w:val="multilevel"/>
    <w:tmpl w:val="E12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E0462"/>
    <w:multiLevelType w:val="multilevel"/>
    <w:tmpl w:val="A97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44C40"/>
    <w:multiLevelType w:val="multilevel"/>
    <w:tmpl w:val="DBA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F1525"/>
    <w:multiLevelType w:val="multilevel"/>
    <w:tmpl w:val="AE98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419FB"/>
    <w:multiLevelType w:val="multilevel"/>
    <w:tmpl w:val="C17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7680B"/>
    <w:multiLevelType w:val="multilevel"/>
    <w:tmpl w:val="569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C3452"/>
    <w:multiLevelType w:val="multilevel"/>
    <w:tmpl w:val="CD0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E3C78"/>
    <w:multiLevelType w:val="multilevel"/>
    <w:tmpl w:val="17E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A6C9B"/>
    <w:multiLevelType w:val="multilevel"/>
    <w:tmpl w:val="ACD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71F37"/>
    <w:multiLevelType w:val="multilevel"/>
    <w:tmpl w:val="5E7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0420E"/>
    <w:multiLevelType w:val="multilevel"/>
    <w:tmpl w:val="C38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8703A"/>
    <w:multiLevelType w:val="multilevel"/>
    <w:tmpl w:val="556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71139"/>
    <w:multiLevelType w:val="multilevel"/>
    <w:tmpl w:val="EB7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4038A"/>
    <w:multiLevelType w:val="multilevel"/>
    <w:tmpl w:val="E70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81CBB"/>
    <w:multiLevelType w:val="multilevel"/>
    <w:tmpl w:val="CB8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79837">
    <w:abstractNumId w:val="11"/>
  </w:num>
  <w:num w:numId="2" w16cid:durableId="1635482260">
    <w:abstractNumId w:val="5"/>
  </w:num>
  <w:num w:numId="3" w16cid:durableId="1584795188">
    <w:abstractNumId w:val="14"/>
  </w:num>
  <w:num w:numId="4" w16cid:durableId="597180809">
    <w:abstractNumId w:val="16"/>
  </w:num>
  <w:num w:numId="5" w16cid:durableId="220989451">
    <w:abstractNumId w:val="8"/>
  </w:num>
  <w:num w:numId="6" w16cid:durableId="1124427549">
    <w:abstractNumId w:val="9"/>
  </w:num>
  <w:num w:numId="7" w16cid:durableId="233318291">
    <w:abstractNumId w:val="4"/>
  </w:num>
  <w:num w:numId="8" w16cid:durableId="613640038">
    <w:abstractNumId w:val="7"/>
  </w:num>
  <w:num w:numId="9" w16cid:durableId="1570649523">
    <w:abstractNumId w:val="10"/>
  </w:num>
  <w:num w:numId="10" w16cid:durableId="167525617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9476312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120809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651254415">
    <w:abstractNumId w:val="13"/>
  </w:num>
  <w:num w:numId="14" w16cid:durableId="1378239367">
    <w:abstractNumId w:val="1"/>
  </w:num>
  <w:num w:numId="15" w16cid:durableId="1798260686">
    <w:abstractNumId w:val="2"/>
  </w:num>
  <w:num w:numId="16" w16cid:durableId="1122652248">
    <w:abstractNumId w:val="6"/>
  </w:num>
  <w:num w:numId="17" w16cid:durableId="274144814">
    <w:abstractNumId w:val="17"/>
  </w:num>
  <w:num w:numId="18" w16cid:durableId="1171066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DE"/>
    <w:rsid w:val="00086A0D"/>
    <w:rsid w:val="00153983"/>
    <w:rsid w:val="001B61A6"/>
    <w:rsid w:val="00207D1B"/>
    <w:rsid w:val="00227246"/>
    <w:rsid w:val="002504FB"/>
    <w:rsid w:val="003D2EC9"/>
    <w:rsid w:val="00425AAC"/>
    <w:rsid w:val="0050557F"/>
    <w:rsid w:val="00524A88"/>
    <w:rsid w:val="00557D64"/>
    <w:rsid w:val="005D0880"/>
    <w:rsid w:val="00676222"/>
    <w:rsid w:val="00676403"/>
    <w:rsid w:val="006C089C"/>
    <w:rsid w:val="006D74CD"/>
    <w:rsid w:val="0071111F"/>
    <w:rsid w:val="00721AB0"/>
    <w:rsid w:val="007A0D8C"/>
    <w:rsid w:val="008535DE"/>
    <w:rsid w:val="008E1675"/>
    <w:rsid w:val="009931FC"/>
    <w:rsid w:val="009C5D7E"/>
    <w:rsid w:val="009C6A45"/>
    <w:rsid w:val="00A61268"/>
    <w:rsid w:val="00B24E56"/>
    <w:rsid w:val="00C02061"/>
    <w:rsid w:val="00C44B1B"/>
    <w:rsid w:val="00CF7074"/>
    <w:rsid w:val="00CF77B3"/>
    <w:rsid w:val="00D51028"/>
    <w:rsid w:val="00D76B10"/>
    <w:rsid w:val="00DB0517"/>
    <w:rsid w:val="00DF32CB"/>
    <w:rsid w:val="00EC705D"/>
    <w:rsid w:val="00F26689"/>
    <w:rsid w:val="00F46B3A"/>
    <w:rsid w:val="00F53076"/>
    <w:rsid w:val="00FA161F"/>
    <w:rsid w:val="00FC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F81E"/>
  <w15:chartTrackingRefBased/>
  <w15:docId w15:val="{4C3F58EF-115A-412D-A684-7D4D44B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535DE"/>
    <w:rPr>
      <w:color w:val="0000FF"/>
      <w:u w:val="single"/>
    </w:rPr>
  </w:style>
  <w:style w:type="paragraph" w:styleId="NormalWeb">
    <w:name w:val="Normal (Web)"/>
    <w:basedOn w:val="Normal"/>
    <w:uiPriority w:val="99"/>
    <w:unhideWhenUsed/>
    <w:rsid w:val="005D0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880"/>
    <w:rPr>
      <w:b/>
      <w:bCs/>
    </w:rPr>
  </w:style>
  <w:style w:type="character" w:styleId="UnresolvedMention">
    <w:name w:val="Unresolved Mention"/>
    <w:basedOn w:val="DefaultParagraphFont"/>
    <w:uiPriority w:val="99"/>
    <w:semiHidden/>
    <w:unhideWhenUsed/>
    <w:rsid w:val="0099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67">
      <w:bodyDiv w:val="1"/>
      <w:marLeft w:val="0"/>
      <w:marRight w:val="0"/>
      <w:marTop w:val="0"/>
      <w:marBottom w:val="0"/>
      <w:divBdr>
        <w:top w:val="none" w:sz="0" w:space="0" w:color="auto"/>
        <w:left w:val="none" w:sz="0" w:space="0" w:color="auto"/>
        <w:bottom w:val="none" w:sz="0" w:space="0" w:color="auto"/>
        <w:right w:val="none" w:sz="0" w:space="0" w:color="auto"/>
      </w:divBdr>
    </w:div>
    <w:div w:id="416902683">
      <w:bodyDiv w:val="1"/>
      <w:marLeft w:val="0"/>
      <w:marRight w:val="0"/>
      <w:marTop w:val="0"/>
      <w:marBottom w:val="0"/>
      <w:divBdr>
        <w:top w:val="none" w:sz="0" w:space="0" w:color="auto"/>
        <w:left w:val="none" w:sz="0" w:space="0" w:color="auto"/>
        <w:bottom w:val="none" w:sz="0" w:space="0" w:color="auto"/>
        <w:right w:val="none" w:sz="0" w:space="0" w:color="auto"/>
      </w:divBdr>
    </w:div>
    <w:div w:id="448932152">
      <w:bodyDiv w:val="1"/>
      <w:marLeft w:val="0"/>
      <w:marRight w:val="0"/>
      <w:marTop w:val="0"/>
      <w:marBottom w:val="0"/>
      <w:divBdr>
        <w:top w:val="none" w:sz="0" w:space="0" w:color="auto"/>
        <w:left w:val="none" w:sz="0" w:space="0" w:color="auto"/>
        <w:bottom w:val="none" w:sz="0" w:space="0" w:color="auto"/>
        <w:right w:val="none" w:sz="0" w:space="0" w:color="auto"/>
      </w:divBdr>
    </w:div>
    <w:div w:id="616911061">
      <w:bodyDiv w:val="1"/>
      <w:marLeft w:val="0"/>
      <w:marRight w:val="0"/>
      <w:marTop w:val="0"/>
      <w:marBottom w:val="0"/>
      <w:divBdr>
        <w:top w:val="none" w:sz="0" w:space="0" w:color="auto"/>
        <w:left w:val="none" w:sz="0" w:space="0" w:color="auto"/>
        <w:bottom w:val="none" w:sz="0" w:space="0" w:color="auto"/>
        <w:right w:val="none" w:sz="0" w:space="0" w:color="auto"/>
      </w:divBdr>
    </w:div>
    <w:div w:id="668563090">
      <w:bodyDiv w:val="1"/>
      <w:marLeft w:val="0"/>
      <w:marRight w:val="0"/>
      <w:marTop w:val="0"/>
      <w:marBottom w:val="0"/>
      <w:divBdr>
        <w:top w:val="none" w:sz="0" w:space="0" w:color="auto"/>
        <w:left w:val="none" w:sz="0" w:space="0" w:color="auto"/>
        <w:bottom w:val="none" w:sz="0" w:space="0" w:color="auto"/>
        <w:right w:val="none" w:sz="0" w:space="0" w:color="auto"/>
      </w:divBdr>
    </w:div>
    <w:div w:id="688793446">
      <w:bodyDiv w:val="1"/>
      <w:marLeft w:val="0"/>
      <w:marRight w:val="0"/>
      <w:marTop w:val="0"/>
      <w:marBottom w:val="0"/>
      <w:divBdr>
        <w:top w:val="none" w:sz="0" w:space="0" w:color="auto"/>
        <w:left w:val="none" w:sz="0" w:space="0" w:color="auto"/>
        <w:bottom w:val="none" w:sz="0" w:space="0" w:color="auto"/>
        <w:right w:val="none" w:sz="0" w:space="0" w:color="auto"/>
      </w:divBdr>
    </w:div>
    <w:div w:id="690688393">
      <w:bodyDiv w:val="1"/>
      <w:marLeft w:val="0"/>
      <w:marRight w:val="0"/>
      <w:marTop w:val="0"/>
      <w:marBottom w:val="0"/>
      <w:divBdr>
        <w:top w:val="none" w:sz="0" w:space="0" w:color="auto"/>
        <w:left w:val="none" w:sz="0" w:space="0" w:color="auto"/>
        <w:bottom w:val="none" w:sz="0" w:space="0" w:color="auto"/>
        <w:right w:val="none" w:sz="0" w:space="0" w:color="auto"/>
      </w:divBdr>
    </w:div>
    <w:div w:id="829449364">
      <w:bodyDiv w:val="1"/>
      <w:marLeft w:val="0"/>
      <w:marRight w:val="0"/>
      <w:marTop w:val="0"/>
      <w:marBottom w:val="0"/>
      <w:divBdr>
        <w:top w:val="none" w:sz="0" w:space="0" w:color="auto"/>
        <w:left w:val="none" w:sz="0" w:space="0" w:color="auto"/>
        <w:bottom w:val="none" w:sz="0" w:space="0" w:color="auto"/>
        <w:right w:val="none" w:sz="0" w:space="0" w:color="auto"/>
      </w:divBdr>
    </w:div>
    <w:div w:id="1081483548">
      <w:bodyDiv w:val="1"/>
      <w:marLeft w:val="0"/>
      <w:marRight w:val="0"/>
      <w:marTop w:val="0"/>
      <w:marBottom w:val="0"/>
      <w:divBdr>
        <w:top w:val="none" w:sz="0" w:space="0" w:color="auto"/>
        <w:left w:val="none" w:sz="0" w:space="0" w:color="auto"/>
        <w:bottom w:val="none" w:sz="0" w:space="0" w:color="auto"/>
        <w:right w:val="none" w:sz="0" w:space="0" w:color="auto"/>
      </w:divBdr>
    </w:div>
    <w:div w:id="1103722576">
      <w:bodyDiv w:val="1"/>
      <w:marLeft w:val="0"/>
      <w:marRight w:val="0"/>
      <w:marTop w:val="0"/>
      <w:marBottom w:val="0"/>
      <w:divBdr>
        <w:top w:val="none" w:sz="0" w:space="0" w:color="auto"/>
        <w:left w:val="none" w:sz="0" w:space="0" w:color="auto"/>
        <w:bottom w:val="none" w:sz="0" w:space="0" w:color="auto"/>
        <w:right w:val="none" w:sz="0" w:space="0" w:color="auto"/>
      </w:divBdr>
    </w:div>
    <w:div w:id="1148208706">
      <w:bodyDiv w:val="1"/>
      <w:marLeft w:val="0"/>
      <w:marRight w:val="0"/>
      <w:marTop w:val="0"/>
      <w:marBottom w:val="0"/>
      <w:divBdr>
        <w:top w:val="none" w:sz="0" w:space="0" w:color="auto"/>
        <w:left w:val="none" w:sz="0" w:space="0" w:color="auto"/>
        <w:bottom w:val="none" w:sz="0" w:space="0" w:color="auto"/>
        <w:right w:val="none" w:sz="0" w:space="0" w:color="auto"/>
      </w:divBdr>
    </w:div>
    <w:div w:id="1240140142">
      <w:bodyDiv w:val="1"/>
      <w:marLeft w:val="0"/>
      <w:marRight w:val="0"/>
      <w:marTop w:val="0"/>
      <w:marBottom w:val="0"/>
      <w:divBdr>
        <w:top w:val="none" w:sz="0" w:space="0" w:color="auto"/>
        <w:left w:val="none" w:sz="0" w:space="0" w:color="auto"/>
        <w:bottom w:val="none" w:sz="0" w:space="0" w:color="auto"/>
        <w:right w:val="none" w:sz="0" w:space="0" w:color="auto"/>
      </w:divBdr>
    </w:div>
    <w:div w:id="1489591641">
      <w:bodyDiv w:val="1"/>
      <w:marLeft w:val="0"/>
      <w:marRight w:val="0"/>
      <w:marTop w:val="0"/>
      <w:marBottom w:val="0"/>
      <w:divBdr>
        <w:top w:val="none" w:sz="0" w:space="0" w:color="auto"/>
        <w:left w:val="none" w:sz="0" w:space="0" w:color="auto"/>
        <w:bottom w:val="none" w:sz="0" w:space="0" w:color="auto"/>
        <w:right w:val="none" w:sz="0" w:space="0" w:color="auto"/>
      </w:divBdr>
      <w:divsChild>
        <w:div w:id="136380725">
          <w:marLeft w:val="0"/>
          <w:marRight w:val="0"/>
          <w:marTop w:val="0"/>
          <w:marBottom w:val="0"/>
          <w:divBdr>
            <w:top w:val="none" w:sz="0" w:space="0" w:color="auto"/>
            <w:left w:val="none" w:sz="0" w:space="0" w:color="auto"/>
            <w:bottom w:val="none" w:sz="0" w:space="0" w:color="auto"/>
            <w:right w:val="none" w:sz="0" w:space="0" w:color="auto"/>
          </w:divBdr>
        </w:div>
        <w:div w:id="915473948">
          <w:marLeft w:val="0"/>
          <w:marRight w:val="0"/>
          <w:marTop w:val="0"/>
          <w:marBottom w:val="0"/>
          <w:divBdr>
            <w:top w:val="none" w:sz="0" w:space="0" w:color="auto"/>
            <w:left w:val="none" w:sz="0" w:space="0" w:color="auto"/>
            <w:bottom w:val="none" w:sz="0" w:space="0" w:color="auto"/>
            <w:right w:val="none" w:sz="0" w:space="0" w:color="auto"/>
          </w:divBdr>
        </w:div>
      </w:divsChild>
    </w:div>
    <w:div w:id="1562449549">
      <w:bodyDiv w:val="1"/>
      <w:marLeft w:val="0"/>
      <w:marRight w:val="0"/>
      <w:marTop w:val="0"/>
      <w:marBottom w:val="0"/>
      <w:divBdr>
        <w:top w:val="none" w:sz="0" w:space="0" w:color="auto"/>
        <w:left w:val="none" w:sz="0" w:space="0" w:color="auto"/>
        <w:bottom w:val="none" w:sz="0" w:space="0" w:color="auto"/>
        <w:right w:val="none" w:sz="0" w:space="0" w:color="auto"/>
      </w:divBdr>
    </w:div>
    <w:div w:id="1617953108">
      <w:bodyDiv w:val="1"/>
      <w:marLeft w:val="0"/>
      <w:marRight w:val="0"/>
      <w:marTop w:val="0"/>
      <w:marBottom w:val="0"/>
      <w:divBdr>
        <w:top w:val="none" w:sz="0" w:space="0" w:color="auto"/>
        <w:left w:val="none" w:sz="0" w:space="0" w:color="auto"/>
        <w:bottom w:val="none" w:sz="0" w:space="0" w:color="auto"/>
        <w:right w:val="none" w:sz="0" w:space="0" w:color="auto"/>
      </w:divBdr>
    </w:div>
    <w:div w:id="1625503140">
      <w:bodyDiv w:val="1"/>
      <w:marLeft w:val="0"/>
      <w:marRight w:val="0"/>
      <w:marTop w:val="0"/>
      <w:marBottom w:val="0"/>
      <w:divBdr>
        <w:top w:val="none" w:sz="0" w:space="0" w:color="auto"/>
        <w:left w:val="none" w:sz="0" w:space="0" w:color="auto"/>
        <w:bottom w:val="none" w:sz="0" w:space="0" w:color="auto"/>
        <w:right w:val="none" w:sz="0" w:space="0" w:color="auto"/>
      </w:divBdr>
    </w:div>
    <w:div w:id="1674918080">
      <w:bodyDiv w:val="1"/>
      <w:marLeft w:val="0"/>
      <w:marRight w:val="0"/>
      <w:marTop w:val="0"/>
      <w:marBottom w:val="0"/>
      <w:divBdr>
        <w:top w:val="none" w:sz="0" w:space="0" w:color="auto"/>
        <w:left w:val="none" w:sz="0" w:space="0" w:color="auto"/>
        <w:bottom w:val="none" w:sz="0" w:space="0" w:color="auto"/>
        <w:right w:val="none" w:sz="0" w:space="0" w:color="auto"/>
      </w:divBdr>
    </w:div>
    <w:div w:id="1804612443">
      <w:bodyDiv w:val="1"/>
      <w:marLeft w:val="0"/>
      <w:marRight w:val="0"/>
      <w:marTop w:val="0"/>
      <w:marBottom w:val="0"/>
      <w:divBdr>
        <w:top w:val="none" w:sz="0" w:space="0" w:color="auto"/>
        <w:left w:val="none" w:sz="0" w:space="0" w:color="auto"/>
        <w:bottom w:val="none" w:sz="0" w:space="0" w:color="auto"/>
        <w:right w:val="none" w:sz="0" w:space="0" w:color="auto"/>
      </w:divBdr>
      <w:divsChild>
        <w:div w:id="1397315635">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sChild>
    </w:div>
    <w:div w:id="1940216782">
      <w:bodyDiv w:val="1"/>
      <w:marLeft w:val="0"/>
      <w:marRight w:val="0"/>
      <w:marTop w:val="0"/>
      <w:marBottom w:val="0"/>
      <w:divBdr>
        <w:top w:val="none" w:sz="0" w:space="0" w:color="auto"/>
        <w:left w:val="none" w:sz="0" w:space="0" w:color="auto"/>
        <w:bottom w:val="none" w:sz="0" w:space="0" w:color="auto"/>
        <w:right w:val="none" w:sz="0" w:space="0" w:color="auto"/>
      </w:divBdr>
    </w:div>
    <w:div w:id="20509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susg@cmc.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company/cmcts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MCTSSG" TargetMode="External"/><Relationship Id="rId11" Type="http://schemas.openxmlformats.org/officeDocument/2006/relationships/hyperlink" Target="https://www.cmctssg.vn/tuyen-dung/" TargetMode="External"/><Relationship Id="rId5" Type="http://schemas.openxmlformats.org/officeDocument/2006/relationships/hyperlink" Target="https://www.cmctssg.v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bxmai@cm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Vong Bao Xuan /CMCTSSG-Recruitment Executive</dc:creator>
  <cp:keywords/>
  <dc:description/>
  <cp:lastModifiedBy>Pham Thi Nhu Y</cp:lastModifiedBy>
  <cp:revision>2</cp:revision>
  <cp:lastPrinted>2022-08-23T14:34:00Z</cp:lastPrinted>
  <dcterms:created xsi:type="dcterms:W3CDTF">2023-06-13T03:00:00Z</dcterms:created>
  <dcterms:modified xsi:type="dcterms:W3CDTF">2023-06-13T03:00:00Z</dcterms:modified>
</cp:coreProperties>
</file>